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77777777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E3CAE65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49157E3B" w:rsidR="00397D86" w:rsidRDefault="00935721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6D5F632F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20464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július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20464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30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9357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20464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kedd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96382F" w14:textId="6D49C0AB" w:rsidR="00615208" w:rsidRPr="00615208" w:rsidRDefault="0083586E" w:rsidP="00615208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12469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74524598"/>
      <w:r w:rsidR="000B274B" w:rsidRPr="000B274B">
        <w:rPr>
          <w:rFonts w:ascii="Times New Roman" w:hAnsi="Times New Roman" w:cs="Times New Roman"/>
          <w:b/>
          <w:sz w:val="24"/>
          <w:szCs w:val="24"/>
        </w:rPr>
        <w:t>a Magyar Államkincstár által lefolytatott 166/2022.</w:t>
      </w:r>
      <w:r w:rsidR="00DC7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74B" w:rsidRPr="000B274B">
        <w:rPr>
          <w:rFonts w:ascii="Times New Roman" w:hAnsi="Times New Roman" w:cs="Times New Roman"/>
          <w:b/>
          <w:sz w:val="24"/>
          <w:szCs w:val="24"/>
        </w:rPr>
        <w:t>UTÓ számú ellenőrzés ellenőrzési jelentéséről és az elkészített intézkedési tervről</w:t>
      </w:r>
      <w:bookmarkEnd w:id="0"/>
    </w:p>
    <w:p w14:paraId="7AD465E5" w14:textId="02E31481" w:rsidR="0083586E" w:rsidRPr="00615208" w:rsidRDefault="0083586E" w:rsidP="006152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43620FF" w14:textId="77777777" w:rsidR="00CB47B4" w:rsidRPr="00935721" w:rsidRDefault="00CB47B4" w:rsidP="009357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55A9D9" w14:textId="51C01B03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174524609"/>
      <w:r w:rsidR="000B274B" w:rsidRPr="000B274B">
        <w:rPr>
          <w:rFonts w:ascii="Times New Roman" w:hAnsi="Times New Roman" w:cs="Times New Roman"/>
          <w:b/>
          <w:sz w:val="24"/>
          <w:szCs w:val="24"/>
        </w:rPr>
        <w:t>kirándulás megszervezéséről</w:t>
      </w:r>
      <w:bookmarkEnd w:id="1"/>
    </w:p>
    <w:p w14:paraId="7861A8B2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3BD3910" w14:textId="77777777" w:rsidR="0020464B" w:rsidRPr="00615208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5919DB6" w14:textId="4F79186D" w:rsidR="0020464B" w:rsidRPr="00615208" w:rsidRDefault="0020464B" w:rsidP="0020464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b/>
          <w:sz w:val="24"/>
          <w:szCs w:val="24"/>
        </w:rPr>
        <w:t>Előterjesztés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74B" w:rsidRPr="000B274B">
        <w:rPr>
          <w:rFonts w:ascii="Times New Roman" w:hAnsi="Times New Roman" w:cs="Times New Roman"/>
          <w:b/>
          <w:sz w:val="24"/>
          <w:szCs w:val="24"/>
        </w:rPr>
        <w:t>a Növekedésért Egyesület támogatására</w:t>
      </w:r>
    </w:p>
    <w:p w14:paraId="4E5C426E" w14:textId="77777777" w:rsidR="0020464B" w:rsidRDefault="0020464B" w:rsidP="002046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15208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15208">
        <w:rPr>
          <w:rFonts w:ascii="Times New Roman" w:hAnsi="Times New Roman" w:cs="Times New Roman"/>
          <w:bCs/>
          <w:sz w:val="24"/>
          <w:szCs w:val="24"/>
          <w:lang w:eastAsia="hu-HU"/>
        </w:rPr>
        <w:t>Csaláné Bartha Csilla</w:t>
      </w:r>
      <w:r w:rsidRPr="00615208">
        <w:rPr>
          <w:rFonts w:ascii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6853AED" w14:textId="77777777" w:rsidR="0020464B" w:rsidRPr="0020464B" w:rsidRDefault="0020464B" w:rsidP="002046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368BFD6" w14:textId="18EC2647" w:rsidR="0083586E" w:rsidRPr="00C6000B" w:rsidRDefault="0083586E" w:rsidP="00C6000B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6A0D">
        <w:rPr>
          <w:rFonts w:ascii="Times New Roman" w:hAnsi="Times New Roman"/>
          <w:b/>
          <w:sz w:val="24"/>
          <w:szCs w:val="24"/>
        </w:rPr>
        <w:t>K</w:t>
      </w:r>
      <w:r w:rsidRPr="00C6000B">
        <w:rPr>
          <w:rFonts w:ascii="Times New Roman" w:hAnsi="Times New Roman"/>
          <w:b/>
          <w:sz w:val="24"/>
          <w:szCs w:val="24"/>
        </w:rPr>
        <w:t>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737E890E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20464B">
        <w:rPr>
          <w:rFonts w:ascii="Times New Roman" w:hAnsi="Times New Roman" w:cs="Times New Roman"/>
          <w:sz w:val="24"/>
          <w:szCs w:val="24"/>
          <w:lang w:eastAsia="hu-HU"/>
        </w:rPr>
        <w:t>július 26.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E844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A6550"/>
    <w:rsid w:val="000B274B"/>
    <w:rsid w:val="000C298F"/>
    <w:rsid w:val="0012469C"/>
    <w:rsid w:val="00172F96"/>
    <w:rsid w:val="001D605C"/>
    <w:rsid w:val="0020464B"/>
    <w:rsid w:val="002D2ED4"/>
    <w:rsid w:val="002F1C34"/>
    <w:rsid w:val="003168A4"/>
    <w:rsid w:val="003526B2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80F21"/>
    <w:rsid w:val="0079725D"/>
    <w:rsid w:val="007A4617"/>
    <w:rsid w:val="007B36D7"/>
    <w:rsid w:val="007D0A39"/>
    <w:rsid w:val="0082177B"/>
    <w:rsid w:val="0083586E"/>
    <w:rsid w:val="008502A3"/>
    <w:rsid w:val="008E1775"/>
    <w:rsid w:val="00935721"/>
    <w:rsid w:val="00955211"/>
    <w:rsid w:val="00967E63"/>
    <w:rsid w:val="00991CE1"/>
    <w:rsid w:val="009A1F4A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844CD"/>
    <w:rsid w:val="00F17894"/>
    <w:rsid w:val="00F3625E"/>
    <w:rsid w:val="00F54CCE"/>
    <w:rsid w:val="00F61646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121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53</cp:revision>
  <cp:lastPrinted>2020-03-10T07:26:00Z</cp:lastPrinted>
  <dcterms:created xsi:type="dcterms:W3CDTF">2014-12-29T14:24:00Z</dcterms:created>
  <dcterms:modified xsi:type="dcterms:W3CDTF">2024-08-14T08:43:00Z</dcterms:modified>
</cp:coreProperties>
</file>