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F0AF0" w14:textId="77777777" w:rsidR="00DF7188" w:rsidRPr="00576EB3" w:rsidRDefault="00DF7188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24F014C2" w:rsidR="000723B8" w:rsidRPr="00576EB3" w:rsidRDefault="0063758D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2025.03.31.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(hétfő)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9,00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265D9A03" w14:textId="79E0797B" w:rsidR="008C5C2D" w:rsidRPr="00484292" w:rsidRDefault="008C5C2D" w:rsidP="008C5C2D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bookmarkStart w:id="0" w:name="_Hlk153274325"/>
      <w:r w:rsidRPr="00484292">
        <w:rPr>
          <w:b/>
          <w:bCs/>
        </w:rPr>
        <w:t xml:space="preserve">Előterjesztés </w:t>
      </w:r>
      <w:r w:rsidR="0063758D">
        <w:rPr>
          <w:b/>
          <w:bCs/>
        </w:rPr>
        <w:t xml:space="preserve">a ROMA-NEMZ-KUL-24-0123 számú pályázattal kapcsolatos támogatás visszafizetéséről </w:t>
      </w:r>
    </w:p>
    <w:bookmarkEnd w:id="0"/>
    <w:p w14:paraId="0AC1AE67" w14:textId="489A028B" w:rsidR="008657EA" w:rsidRPr="00DF7188" w:rsidRDefault="008C5C2D" w:rsidP="00DF7188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2B3EC994" w14:textId="22C80BC8" w:rsidR="00BB0778" w:rsidRDefault="00BB0778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266D5C30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2025.03.27. 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2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8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0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1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C459F"/>
    <w:rsid w:val="00114C61"/>
    <w:rsid w:val="00136522"/>
    <w:rsid w:val="00172B25"/>
    <w:rsid w:val="00176996"/>
    <w:rsid w:val="001D342B"/>
    <w:rsid w:val="001F3876"/>
    <w:rsid w:val="00236E11"/>
    <w:rsid w:val="0025655D"/>
    <w:rsid w:val="002722C4"/>
    <w:rsid w:val="00285257"/>
    <w:rsid w:val="002E1883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F521B"/>
    <w:rsid w:val="00634E9B"/>
    <w:rsid w:val="0063758D"/>
    <w:rsid w:val="00652467"/>
    <w:rsid w:val="00705BBF"/>
    <w:rsid w:val="007464EA"/>
    <w:rsid w:val="007473D7"/>
    <w:rsid w:val="00784CE6"/>
    <w:rsid w:val="0078641F"/>
    <w:rsid w:val="00804737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D44C8"/>
    <w:rsid w:val="00DF46AF"/>
    <w:rsid w:val="00DF7188"/>
    <w:rsid w:val="00E56DB6"/>
    <w:rsid w:val="00E87347"/>
    <w:rsid w:val="00EF0EBD"/>
    <w:rsid w:val="00F213CC"/>
    <w:rsid w:val="00F26677"/>
    <w:rsid w:val="00F44769"/>
    <w:rsid w:val="00F96A5F"/>
    <w:rsid w:val="00FC62B0"/>
    <w:rsid w:val="00FC6562"/>
    <w:rsid w:val="00FD3DD3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68</cp:revision>
  <cp:lastPrinted>2023-01-05T13:45:00Z</cp:lastPrinted>
  <dcterms:created xsi:type="dcterms:W3CDTF">2018-02-06T09:43:00Z</dcterms:created>
  <dcterms:modified xsi:type="dcterms:W3CDTF">2025-04-24T08:46:00Z</dcterms:modified>
</cp:coreProperties>
</file>