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786BE" w14:textId="77777777" w:rsidR="00D16A0E" w:rsidRPr="00EE6788" w:rsidRDefault="00D16A0E" w:rsidP="00D16A0E">
      <w:pPr>
        <w:jc w:val="center"/>
        <w:rPr>
          <w:rFonts w:ascii="Constantia" w:hAnsi="Constantia"/>
          <w:b/>
        </w:rPr>
      </w:pPr>
      <w:r w:rsidRPr="00EE6788">
        <w:rPr>
          <w:rFonts w:ascii="Constantia" w:hAnsi="Constantia"/>
          <w:b/>
        </w:rPr>
        <w:t xml:space="preserve">BIHARKERESZTES VÁROS </w:t>
      </w:r>
      <w:r>
        <w:rPr>
          <w:rFonts w:ascii="Constantia" w:hAnsi="Constantia"/>
          <w:b/>
        </w:rPr>
        <w:t>ROMA</w:t>
      </w:r>
      <w:r w:rsidRPr="00EE6788">
        <w:rPr>
          <w:rFonts w:ascii="Constantia" w:hAnsi="Constantia"/>
          <w:b/>
        </w:rPr>
        <w:t xml:space="preserve"> NEMZETISÉGI ÖNKORMÁNYZAT</w:t>
      </w:r>
    </w:p>
    <w:p w14:paraId="3818C931" w14:textId="77777777" w:rsidR="00D16A0E" w:rsidRPr="00EE6788" w:rsidRDefault="00D16A0E" w:rsidP="00D16A0E">
      <w:pPr>
        <w:jc w:val="center"/>
        <w:rPr>
          <w:rFonts w:ascii="Constantia" w:hAnsi="Constantia"/>
          <w:b/>
        </w:rPr>
      </w:pPr>
    </w:p>
    <w:p w14:paraId="29EB300C" w14:textId="77777777" w:rsidR="00D16A0E" w:rsidRPr="00EE6788" w:rsidRDefault="00D16A0E" w:rsidP="00D16A0E">
      <w:pPr>
        <w:jc w:val="center"/>
        <w:rPr>
          <w:rFonts w:ascii="Constantia" w:hAnsi="Constantia"/>
          <w:b/>
        </w:rPr>
      </w:pPr>
      <w:r w:rsidRPr="00EE6788">
        <w:rPr>
          <w:rFonts w:ascii="Constantia" w:hAnsi="Constantia"/>
          <w:b/>
        </w:rPr>
        <w:t>SZERVEZETI ÉS MŰKÖDÉSI</w:t>
      </w:r>
    </w:p>
    <w:p w14:paraId="3E9F0EA2" w14:textId="77777777" w:rsidR="00D16A0E" w:rsidRPr="00EE6788" w:rsidRDefault="00D16A0E" w:rsidP="00D16A0E">
      <w:pPr>
        <w:jc w:val="center"/>
        <w:rPr>
          <w:rFonts w:ascii="Constantia" w:hAnsi="Constantia"/>
          <w:b/>
        </w:rPr>
      </w:pPr>
    </w:p>
    <w:p w14:paraId="77012142" w14:textId="77777777" w:rsidR="00D16A0E" w:rsidRPr="00EE6788" w:rsidRDefault="00D16A0E" w:rsidP="00D16A0E">
      <w:pPr>
        <w:jc w:val="center"/>
        <w:rPr>
          <w:rFonts w:ascii="Constantia" w:hAnsi="Constantia"/>
          <w:b/>
        </w:rPr>
      </w:pPr>
      <w:r w:rsidRPr="00EE6788">
        <w:rPr>
          <w:rFonts w:ascii="Constantia" w:hAnsi="Constantia"/>
          <w:b/>
        </w:rPr>
        <w:t>SZABÁLYZATA</w:t>
      </w:r>
    </w:p>
    <w:p w14:paraId="0165DAF7" w14:textId="77777777" w:rsidR="00D16A0E" w:rsidRPr="00E43DE0" w:rsidRDefault="00D16A0E" w:rsidP="00D16A0E">
      <w:pPr>
        <w:tabs>
          <w:tab w:val="left" w:pos="2595"/>
        </w:tabs>
        <w:jc w:val="both"/>
        <w:rPr>
          <w:sz w:val="56"/>
          <w:szCs w:val="56"/>
        </w:rPr>
      </w:pPr>
    </w:p>
    <w:p w14:paraId="4C8EFB11" w14:textId="22584FE5" w:rsidR="00D16A0E" w:rsidRPr="00D10A74" w:rsidRDefault="00D16A0E" w:rsidP="00D16A0E">
      <w:pPr>
        <w:jc w:val="both"/>
        <w:rPr>
          <w:sz w:val="22"/>
          <w:szCs w:val="22"/>
        </w:rPr>
      </w:pPr>
      <w:r>
        <w:rPr>
          <w:sz w:val="22"/>
          <w:szCs w:val="22"/>
        </w:rPr>
        <w:t>Biharkeresztes Város</w:t>
      </w:r>
      <w:r w:rsidRPr="00D10A74">
        <w:rPr>
          <w:sz w:val="22"/>
          <w:szCs w:val="22"/>
        </w:rPr>
        <w:t xml:space="preserve"> </w:t>
      </w:r>
      <w:r>
        <w:rPr>
          <w:sz w:val="22"/>
          <w:szCs w:val="22"/>
        </w:rPr>
        <w:t>Roma</w:t>
      </w:r>
      <w:r w:rsidRPr="00D10A74">
        <w:rPr>
          <w:sz w:val="22"/>
          <w:szCs w:val="22"/>
        </w:rPr>
        <w:t xml:space="preserve"> Nemzetiségi Önkormányzat Képviselő-testülete a nemzetiségek jogairól szóló 2011. évi CLXXIX. törvény</w:t>
      </w:r>
      <w:r>
        <w:rPr>
          <w:sz w:val="22"/>
          <w:szCs w:val="22"/>
        </w:rPr>
        <w:t xml:space="preserve"> 113</w:t>
      </w:r>
      <w:r w:rsidRPr="00D10A74">
        <w:rPr>
          <w:sz w:val="22"/>
          <w:szCs w:val="22"/>
        </w:rPr>
        <w:t>. §</w:t>
      </w:r>
      <w:r>
        <w:rPr>
          <w:sz w:val="22"/>
          <w:szCs w:val="22"/>
        </w:rPr>
        <w:t>-</w:t>
      </w:r>
      <w:proofErr w:type="spellStart"/>
      <w:r>
        <w:rPr>
          <w:sz w:val="22"/>
          <w:szCs w:val="22"/>
        </w:rPr>
        <w:t>ában</w:t>
      </w:r>
      <w:proofErr w:type="spellEnd"/>
      <w:r>
        <w:rPr>
          <w:sz w:val="22"/>
          <w:szCs w:val="22"/>
        </w:rPr>
        <w:t xml:space="preserve"> </w:t>
      </w:r>
      <w:r w:rsidRPr="00D10A74">
        <w:rPr>
          <w:sz w:val="22"/>
          <w:szCs w:val="22"/>
        </w:rPr>
        <w:t xml:space="preserve">kapott felhatalmazás alapján az alábbi Szervezeti és Működési Szabályzatot (továbbiakban: SZMSZ) alkotja meg: </w:t>
      </w:r>
    </w:p>
    <w:p w14:paraId="24429C23" w14:textId="77777777" w:rsidR="00D16A0E" w:rsidRDefault="00D16A0E" w:rsidP="00D16A0E">
      <w:pPr>
        <w:jc w:val="both"/>
        <w:rPr>
          <w:sz w:val="22"/>
          <w:szCs w:val="22"/>
        </w:rPr>
      </w:pPr>
    </w:p>
    <w:p w14:paraId="2A6C9FD7" w14:textId="5ABED06E" w:rsidR="00D16A0E" w:rsidRPr="00D10A74" w:rsidRDefault="00D16A0E" w:rsidP="00D16A0E">
      <w:pPr>
        <w:ind w:left="360"/>
        <w:jc w:val="center"/>
        <w:rPr>
          <w:b/>
          <w:sz w:val="22"/>
          <w:szCs w:val="22"/>
        </w:rPr>
      </w:pPr>
      <w:r w:rsidRPr="00D10A74">
        <w:rPr>
          <w:b/>
          <w:sz w:val="22"/>
          <w:szCs w:val="22"/>
        </w:rPr>
        <w:t xml:space="preserve">1. </w:t>
      </w:r>
    </w:p>
    <w:p w14:paraId="243CCCA1" w14:textId="77777777" w:rsidR="00D16A0E" w:rsidRPr="00D10A74" w:rsidRDefault="00D16A0E" w:rsidP="00D16A0E">
      <w:pPr>
        <w:jc w:val="both"/>
        <w:rPr>
          <w:sz w:val="22"/>
          <w:szCs w:val="22"/>
        </w:rPr>
      </w:pPr>
    </w:p>
    <w:p w14:paraId="4B8307F1" w14:textId="77777777" w:rsidR="00D16A0E" w:rsidRPr="00D10A74" w:rsidRDefault="00D16A0E" w:rsidP="00D16A0E">
      <w:pPr>
        <w:numPr>
          <w:ilvl w:val="0"/>
          <w:numId w:val="21"/>
        </w:numPr>
        <w:jc w:val="both"/>
        <w:rPr>
          <w:sz w:val="22"/>
          <w:szCs w:val="22"/>
        </w:rPr>
      </w:pPr>
      <w:r w:rsidRPr="00D10A74">
        <w:rPr>
          <w:sz w:val="22"/>
          <w:szCs w:val="22"/>
        </w:rPr>
        <w:t xml:space="preserve">A </w:t>
      </w:r>
      <w:r>
        <w:rPr>
          <w:sz w:val="22"/>
          <w:szCs w:val="22"/>
        </w:rPr>
        <w:t>Roma</w:t>
      </w:r>
      <w:r w:rsidRPr="00D10A74">
        <w:rPr>
          <w:sz w:val="22"/>
          <w:szCs w:val="22"/>
        </w:rPr>
        <w:t xml:space="preserve"> </w:t>
      </w:r>
      <w:r w:rsidRPr="00C95FAD">
        <w:rPr>
          <w:sz w:val="22"/>
          <w:szCs w:val="22"/>
        </w:rPr>
        <w:t>Nemzetiségi</w:t>
      </w:r>
      <w:r w:rsidRPr="00D10A74">
        <w:rPr>
          <w:sz w:val="22"/>
          <w:szCs w:val="22"/>
        </w:rPr>
        <w:t xml:space="preserve"> Önkormányzat kiemelt feladatának tekinti a </w:t>
      </w:r>
      <w:r>
        <w:rPr>
          <w:sz w:val="22"/>
          <w:szCs w:val="22"/>
        </w:rPr>
        <w:t>településen</w:t>
      </w:r>
      <w:r w:rsidRPr="00D10A74">
        <w:rPr>
          <w:sz w:val="22"/>
          <w:szCs w:val="22"/>
        </w:rPr>
        <w:t xml:space="preserve"> élő </w:t>
      </w:r>
      <w:r>
        <w:rPr>
          <w:sz w:val="22"/>
          <w:szCs w:val="22"/>
        </w:rPr>
        <w:t>Roma</w:t>
      </w:r>
      <w:r w:rsidRPr="00D10A74">
        <w:rPr>
          <w:sz w:val="22"/>
          <w:szCs w:val="22"/>
        </w:rPr>
        <w:t xml:space="preserve"> nemzetiségek önazonosságának megőrzését, hagyományai gondozását, átörökítését, az anyanyelv ápolását, fejlesztését, szellemi és tárgyi emlékeik fennmaradását, a </w:t>
      </w:r>
      <w:r>
        <w:rPr>
          <w:sz w:val="22"/>
          <w:szCs w:val="22"/>
        </w:rPr>
        <w:t>nemzetiségi</w:t>
      </w:r>
      <w:r w:rsidRPr="00D10A74">
        <w:rPr>
          <w:sz w:val="22"/>
          <w:szCs w:val="22"/>
        </w:rPr>
        <w:t xml:space="preserve"> létből fakadó kulturális és politikai hátrányok mérséklését szolgáló tevékenységek támogatását.</w:t>
      </w:r>
    </w:p>
    <w:p w14:paraId="7CD47F04" w14:textId="77777777" w:rsidR="00D16A0E" w:rsidRPr="00D10A74" w:rsidRDefault="00D16A0E" w:rsidP="00D16A0E">
      <w:pPr>
        <w:jc w:val="both"/>
        <w:rPr>
          <w:sz w:val="22"/>
          <w:szCs w:val="22"/>
        </w:rPr>
      </w:pPr>
    </w:p>
    <w:p w14:paraId="7F19ADD1" w14:textId="77777777" w:rsidR="00D16A0E" w:rsidRDefault="00D16A0E" w:rsidP="00D16A0E">
      <w:pPr>
        <w:numPr>
          <w:ilvl w:val="0"/>
          <w:numId w:val="21"/>
        </w:numPr>
        <w:jc w:val="both"/>
        <w:rPr>
          <w:sz w:val="22"/>
          <w:szCs w:val="22"/>
        </w:rPr>
      </w:pPr>
      <w:r w:rsidRPr="00D10A74">
        <w:rPr>
          <w:sz w:val="22"/>
          <w:szCs w:val="22"/>
        </w:rPr>
        <w:t xml:space="preserve">A </w:t>
      </w:r>
      <w:r>
        <w:rPr>
          <w:sz w:val="22"/>
          <w:szCs w:val="22"/>
        </w:rPr>
        <w:t>Roma nemzetiség</w:t>
      </w:r>
      <w:r w:rsidRPr="00D10A74">
        <w:rPr>
          <w:sz w:val="22"/>
          <w:szCs w:val="22"/>
        </w:rPr>
        <w:t xml:space="preserve"> a helyi önkormányzat által felvállalt célok érdekében a </w:t>
      </w:r>
      <w:r w:rsidRPr="00C95FAD">
        <w:rPr>
          <w:sz w:val="22"/>
          <w:szCs w:val="22"/>
        </w:rPr>
        <w:t>nemzetiséghez</w:t>
      </w:r>
      <w:r w:rsidRPr="00D10A74">
        <w:rPr>
          <w:sz w:val="22"/>
          <w:szCs w:val="22"/>
        </w:rPr>
        <w:t xml:space="preserve"> tartozó vagy azokkal szimpatizáló személyeket, közösségeket mozgósítja, és segíti őket a feladatok elvégzésében</w:t>
      </w:r>
      <w:r>
        <w:rPr>
          <w:sz w:val="22"/>
          <w:szCs w:val="22"/>
        </w:rPr>
        <w:t>.</w:t>
      </w:r>
    </w:p>
    <w:p w14:paraId="172E2463" w14:textId="77777777" w:rsidR="00D16A0E" w:rsidRPr="00EE6788" w:rsidRDefault="00D16A0E" w:rsidP="00D16A0E">
      <w:pPr>
        <w:jc w:val="both"/>
        <w:rPr>
          <w:sz w:val="22"/>
          <w:szCs w:val="22"/>
        </w:rPr>
      </w:pPr>
    </w:p>
    <w:p w14:paraId="6036AE5F" w14:textId="62BF2A18" w:rsidR="00D16A0E" w:rsidRPr="00C95FAD" w:rsidRDefault="00D16A0E" w:rsidP="00D16A0E">
      <w:pPr>
        <w:jc w:val="center"/>
        <w:rPr>
          <w:b/>
          <w:sz w:val="22"/>
          <w:szCs w:val="22"/>
        </w:rPr>
      </w:pPr>
      <w:r w:rsidRPr="00C95FAD">
        <w:rPr>
          <w:b/>
          <w:sz w:val="22"/>
          <w:szCs w:val="22"/>
        </w:rPr>
        <w:t xml:space="preserve">2. </w:t>
      </w:r>
    </w:p>
    <w:p w14:paraId="2CCC6C7F" w14:textId="77777777" w:rsidR="00D16A0E" w:rsidRPr="00D10A74" w:rsidRDefault="00D16A0E" w:rsidP="00D16A0E">
      <w:pPr>
        <w:rPr>
          <w:b/>
          <w:sz w:val="22"/>
          <w:szCs w:val="22"/>
        </w:rPr>
      </w:pPr>
    </w:p>
    <w:p w14:paraId="396B12E3" w14:textId="77777777" w:rsidR="00D16A0E" w:rsidRPr="00D10A74" w:rsidRDefault="00D16A0E" w:rsidP="00D16A0E">
      <w:pPr>
        <w:ind w:left="360"/>
        <w:jc w:val="center"/>
        <w:rPr>
          <w:b/>
          <w:sz w:val="22"/>
          <w:szCs w:val="22"/>
        </w:rPr>
      </w:pPr>
      <w:r w:rsidRPr="00D10A74">
        <w:rPr>
          <w:b/>
          <w:sz w:val="22"/>
          <w:szCs w:val="22"/>
        </w:rPr>
        <w:t>Általános rendelkezések</w:t>
      </w:r>
    </w:p>
    <w:p w14:paraId="7EE17057" w14:textId="77777777" w:rsidR="00D16A0E" w:rsidRPr="00D10A74" w:rsidRDefault="00D16A0E" w:rsidP="00D16A0E">
      <w:pPr>
        <w:jc w:val="both"/>
        <w:rPr>
          <w:sz w:val="22"/>
          <w:szCs w:val="22"/>
        </w:rPr>
      </w:pPr>
    </w:p>
    <w:p w14:paraId="299FC37A" w14:textId="77777777" w:rsidR="00D16A0E" w:rsidRPr="00D10A74" w:rsidRDefault="00D16A0E" w:rsidP="00D16A0E">
      <w:pPr>
        <w:numPr>
          <w:ilvl w:val="0"/>
          <w:numId w:val="1"/>
        </w:numPr>
        <w:jc w:val="both"/>
        <w:rPr>
          <w:sz w:val="22"/>
          <w:szCs w:val="22"/>
        </w:rPr>
      </w:pPr>
      <w:r w:rsidRPr="00D10A74">
        <w:rPr>
          <w:sz w:val="22"/>
          <w:szCs w:val="22"/>
        </w:rPr>
        <w:t>A nemzetiségek jogairól szóló 2011. évi CLXXIX. törvény 50. §-</w:t>
      </w:r>
      <w:proofErr w:type="spellStart"/>
      <w:r w:rsidRPr="00D10A74">
        <w:rPr>
          <w:sz w:val="22"/>
          <w:szCs w:val="22"/>
        </w:rPr>
        <w:t>ában</w:t>
      </w:r>
      <w:proofErr w:type="spellEnd"/>
      <w:r w:rsidRPr="00D10A74">
        <w:rPr>
          <w:sz w:val="22"/>
          <w:szCs w:val="22"/>
        </w:rPr>
        <w:t xml:space="preserve"> foglaltaknak megfelelően az egyes nemzetiségek közvetlen választással a községben, a városban és a fővárosi kerületben települési nemzetiségi önkormányzatot hozhatnak létre.</w:t>
      </w:r>
    </w:p>
    <w:p w14:paraId="711ADB2F" w14:textId="77777777" w:rsidR="00D16A0E" w:rsidRPr="00D10A74" w:rsidRDefault="00D16A0E" w:rsidP="00D16A0E">
      <w:pPr>
        <w:ind w:left="360"/>
        <w:jc w:val="both"/>
        <w:rPr>
          <w:sz w:val="22"/>
          <w:szCs w:val="22"/>
        </w:rPr>
      </w:pPr>
    </w:p>
    <w:p w14:paraId="2E579F4C" w14:textId="77777777" w:rsidR="00D16A0E" w:rsidRPr="00D10A74" w:rsidRDefault="00D16A0E" w:rsidP="00D16A0E">
      <w:pPr>
        <w:numPr>
          <w:ilvl w:val="0"/>
          <w:numId w:val="1"/>
        </w:numPr>
        <w:jc w:val="both"/>
        <w:rPr>
          <w:sz w:val="22"/>
          <w:szCs w:val="22"/>
        </w:rPr>
      </w:pPr>
      <w:r>
        <w:rPr>
          <w:sz w:val="22"/>
          <w:szCs w:val="22"/>
        </w:rPr>
        <w:t>Az önkormányzat megnevezése: Biharkeresztes Város</w:t>
      </w:r>
      <w:r w:rsidRPr="00D10A74">
        <w:rPr>
          <w:sz w:val="22"/>
          <w:szCs w:val="22"/>
        </w:rPr>
        <w:t xml:space="preserve"> </w:t>
      </w:r>
      <w:r>
        <w:rPr>
          <w:sz w:val="22"/>
          <w:szCs w:val="22"/>
        </w:rPr>
        <w:t>Roma</w:t>
      </w:r>
      <w:r w:rsidRPr="00D10A74">
        <w:rPr>
          <w:sz w:val="22"/>
          <w:szCs w:val="22"/>
        </w:rPr>
        <w:t xml:space="preserve"> Nemzetiségi Önkormányzat</w:t>
      </w:r>
    </w:p>
    <w:p w14:paraId="7286FEF2" w14:textId="77777777" w:rsidR="00D16A0E" w:rsidRDefault="00D16A0E" w:rsidP="00D16A0E">
      <w:pPr>
        <w:ind w:left="708"/>
        <w:jc w:val="both"/>
        <w:rPr>
          <w:sz w:val="22"/>
          <w:szCs w:val="22"/>
        </w:rPr>
      </w:pPr>
      <w:r>
        <w:rPr>
          <w:sz w:val="22"/>
          <w:szCs w:val="22"/>
        </w:rPr>
        <w:t>Székhelye:</w:t>
      </w:r>
      <w:r>
        <w:rPr>
          <w:sz w:val="22"/>
          <w:szCs w:val="22"/>
        </w:rPr>
        <w:tab/>
      </w:r>
      <w:r>
        <w:rPr>
          <w:sz w:val="22"/>
          <w:szCs w:val="22"/>
        </w:rPr>
        <w:tab/>
      </w:r>
      <w:r>
        <w:rPr>
          <w:sz w:val="22"/>
          <w:szCs w:val="22"/>
        </w:rPr>
        <w:tab/>
        <w:t xml:space="preserve"> 4110</w:t>
      </w:r>
      <w:r w:rsidRPr="00D10A74">
        <w:rPr>
          <w:sz w:val="22"/>
          <w:szCs w:val="22"/>
        </w:rPr>
        <w:t xml:space="preserve"> </w:t>
      </w:r>
      <w:r>
        <w:rPr>
          <w:sz w:val="22"/>
          <w:szCs w:val="22"/>
        </w:rPr>
        <w:t>Biharkeresztes, Zöldmező u. 8. sz.</w:t>
      </w:r>
    </w:p>
    <w:p w14:paraId="3FEF9009" w14:textId="77777777" w:rsidR="00D16A0E" w:rsidRDefault="00D16A0E" w:rsidP="00D16A0E">
      <w:pPr>
        <w:ind w:left="708"/>
        <w:jc w:val="both"/>
        <w:rPr>
          <w:sz w:val="22"/>
          <w:szCs w:val="22"/>
        </w:rPr>
      </w:pPr>
    </w:p>
    <w:p w14:paraId="64758880" w14:textId="77777777" w:rsidR="00D16A0E" w:rsidRPr="00D10A74" w:rsidRDefault="00D16A0E" w:rsidP="00D16A0E">
      <w:pPr>
        <w:numPr>
          <w:ilvl w:val="0"/>
          <w:numId w:val="1"/>
        </w:numPr>
        <w:jc w:val="both"/>
        <w:rPr>
          <w:sz w:val="22"/>
          <w:szCs w:val="22"/>
        </w:rPr>
      </w:pPr>
      <w:r w:rsidRPr="00D10A74">
        <w:rPr>
          <w:sz w:val="22"/>
          <w:szCs w:val="22"/>
        </w:rPr>
        <w:t>A nemzetiségi önkormányzat 1 db pecsétet használ.</w:t>
      </w:r>
    </w:p>
    <w:p w14:paraId="0C029189" w14:textId="77777777" w:rsidR="00D16A0E" w:rsidRPr="00D10A74" w:rsidRDefault="00D16A0E" w:rsidP="00D16A0E">
      <w:pPr>
        <w:ind w:left="708"/>
        <w:jc w:val="both"/>
        <w:rPr>
          <w:sz w:val="22"/>
          <w:szCs w:val="22"/>
        </w:rPr>
      </w:pPr>
      <w:r w:rsidRPr="00D10A74">
        <w:rPr>
          <w:sz w:val="22"/>
          <w:szCs w:val="22"/>
        </w:rPr>
        <w:t>A kör-alakú pecsétet az elnök, elnökhelyettes használhatja,</w:t>
      </w:r>
      <w:r>
        <w:rPr>
          <w:sz w:val="22"/>
          <w:szCs w:val="22"/>
        </w:rPr>
        <w:t xml:space="preserve"> továbbá a banki ügyintézésre</w:t>
      </w:r>
      <w:r w:rsidRPr="00D10A74">
        <w:rPr>
          <w:sz w:val="22"/>
          <w:szCs w:val="22"/>
        </w:rPr>
        <w:t xml:space="preserve"> szolgál.</w:t>
      </w:r>
    </w:p>
    <w:p w14:paraId="5995F1FC" w14:textId="77777777" w:rsidR="00D16A0E" w:rsidRPr="00D10A74" w:rsidRDefault="00D16A0E" w:rsidP="00D16A0E">
      <w:pPr>
        <w:ind w:left="708"/>
        <w:jc w:val="both"/>
        <w:rPr>
          <w:sz w:val="22"/>
          <w:szCs w:val="22"/>
        </w:rPr>
      </w:pPr>
    </w:p>
    <w:p w14:paraId="687139BE" w14:textId="77777777" w:rsidR="00D16A0E" w:rsidRPr="00D10A74" w:rsidRDefault="00D16A0E" w:rsidP="00D16A0E">
      <w:pPr>
        <w:ind w:left="708"/>
        <w:jc w:val="both"/>
        <w:rPr>
          <w:sz w:val="22"/>
          <w:szCs w:val="22"/>
        </w:rPr>
      </w:pPr>
      <w:r w:rsidRPr="00D10A74">
        <w:rPr>
          <w:sz w:val="22"/>
          <w:szCs w:val="22"/>
        </w:rPr>
        <w:t xml:space="preserve">A körbélyegző </w:t>
      </w:r>
      <w:proofErr w:type="gramStart"/>
      <w:r w:rsidRPr="00D10A74">
        <w:rPr>
          <w:sz w:val="22"/>
          <w:szCs w:val="22"/>
        </w:rPr>
        <w:t xml:space="preserve">szövege:   </w:t>
      </w:r>
      <w:proofErr w:type="gramEnd"/>
      <w:r w:rsidRPr="00D10A74">
        <w:rPr>
          <w:sz w:val="22"/>
          <w:szCs w:val="22"/>
        </w:rPr>
        <w:t xml:space="preserve"> </w:t>
      </w:r>
      <w:r>
        <w:rPr>
          <w:sz w:val="22"/>
          <w:szCs w:val="22"/>
        </w:rPr>
        <w:t>Biharkeresztes Város Roma</w:t>
      </w:r>
      <w:r w:rsidRPr="00D10A74">
        <w:rPr>
          <w:sz w:val="22"/>
          <w:szCs w:val="22"/>
        </w:rPr>
        <w:t xml:space="preserve"> Nemzetiségi Önkormányzat</w:t>
      </w:r>
    </w:p>
    <w:p w14:paraId="5AC12F20" w14:textId="77777777" w:rsidR="00D16A0E" w:rsidRDefault="00D16A0E" w:rsidP="00D16A0E">
      <w:pPr>
        <w:ind w:left="708"/>
        <w:jc w:val="both"/>
        <w:rPr>
          <w:sz w:val="22"/>
          <w:szCs w:val="22"/>
        </w:rPr>
      </w:pPr>
      <w:r>
        <w:rPr>
          <w:sz w:val="22"/>
          <w:szCs w:val="22"/>
        </w:rPr>
        <w:tab/>
      </w:r>
      <w:r>
        <w:rPr>
          <w:sz w:val="22"/>
          <w:szCs w:val="22"/>
        </w:rPr>
        <w:tab/>
      </w:r>
      <w:r>
        <w:rPr>
          <w:sz w:val="22"/>
          <w:szCs w:val="22"/>
        </w:rPr>
        <w:tab/>
        <w:t xml:space="preserve">    Biharkeresztes</w:t>
      </w:r>
    </w:p>
    <w:p w14:paraId="4039B731" w14:textId="77777777" w:rsidR="00D16A0E" w:rsidRPr="00D10A74" w:rsidRDefault="00D16A0E" w:rsidP="00D16A0E">
      <w:pPr>
        <w:ind w:left="708"/>
        <w:jc w:val="both"/>
        <w:rPr>
          <w:sz w:val="22"/>
          <w:szCs w:val="22"/>
        </w:rPr>
      </w:pPr>
    </w:p>
    <w:p w14:paraId="0172352C" w14:textId="5EA31784" w:rsidR="00D16A0E" w:rsidRPr="00E82834" w:rsidRDefault="00D16A0E" w:rsidP="00D16A0E">
      <w:pPr>
        <w:numPr>
          <w:ilvl w:val="0"/>
          <w:numId w:val="1"/>
        </w:numPr>
        <w:jc w:val="both"/>
        <w:rPr>
          <w:sz w:val="22"/>
          <w:szCs w:val="22"/>
        </w:rPr>
      </w:pPr>
      <w:r>
        <w:rPr>
          <w:sz w:val="22"/>
          <w:szCs w:val="22"/>
        </w:rPr>
        <w:t xml:space="preserve"> </w:t>
      </w:r>
      <w:r w:rsidRPr="00134EF5">
        <w:rPr>
          <w:sz w:val="22"/>
          <w:szCs w:val="22"/>
        </w:rPr>
        <w:t xml:space="preserve">A </w:t>
      </w:r>
      <w:r>
        <w:rPr>
          <w:sz w:val="22"/>
          <w:szCs w:val="22"/>
        </w:rPr>
        <w:t>Roma</w:t>
      </w:r>
      <w:r w:rsidRPr="00134EF5">
        <w:rPr>
          <w:sz w:val="22"/>
          <w:szCs w:val="22"/>
        </w:rPr>
        <w:t xml:space="preserve"> Nemzetiségi Önkormányzat jogi személy, amely közvetlen módon jött létre, a települési önkormányzat közigazgatási területén működik.</w:t>
      </w:r>
    </w:p>
    <w:p w14:paraId="156E7A7B" w14:textId="77777777" w:rsidR="00D16A0E" w:rsidRPr="00D10A74" w:rsidRDefault="00D16A0E" w:rsidP="00D16A0E">
      <w:pPr>
        <w:ind w:left="708"/>
        <w:jc w:val="both"/>
        <w:rPr>
          <w:sz w:val="22"/>
          <w:szCs w:val="22"/>
        </w:rPr>
      </w:pPr>
    </w:p>
    <w:p w14:paraId="4A5D8713" w14:textId="7489BA5B" w:rsidR="00D16A0E" w:rsidRPr="00D10A74" w:rsidRDefault="00D16A0E" w:rsidP="00D16A0E">
      <w:pPr>
        <w:ind w:left="360"/>
        <w:jc w:val="center"/>
        <w:rPr>
          <w:b/>
          <w:sz w:val="22"/>
          <w:szCs w:val="22"/>
        </w:rPr>
      </w:pPr>
      <w:r>
        <w:rPr>
          <w:b/>
          <w:sz w:val="22"/>
          <w:szCs w:val="22"/>
        </w:rPr>
        <w:t>3</w:t>
      </w:r>
      <w:r w:rsidRPr="00D10A74">
        <w:rPr>
          <w:b/>
          <w:sz w:val="22"/>
          <w:szCs w:val="22"/>
        </w:rPr>
        <w:t xml:space="preserve">. </w:t>
      </w:r>
    </w:p>
    <w:p w14:paraId="0113D2EA" w14:textId="77777777" w:rsidR="00D16A0E" w:rsidRPr="00D10A74" w:rsidRDefault="00D16A0E" w:rsidP="00D16A0E">
      <w:pPr>
        <w:ind w:left="360"/>
        <w:jc w:val="both"/>
        <w:rPr>
          <w:sz w:val="22"/>
          <w:szCs w:val="22"/>
        </w:rPr>
      </w:pPr>
    </w:p>
    <w:p w14:paraId="708EFF1F" w14:textId="77777777" w:rsidR="00D16A0E" w:rsidRPr="00D10A74" w:rsidRDefault="00D16A0E" w:rsidP="00D16A0E">
      <w:pPr>
        <w:ind w:left="720"/>
        <w:jc w:val="both"/>
        <w:rPr>
          <w:sz w:val="22"/>
          <w:szCs w:val="22"/>
        </w:rPr>
      </w:pPr>
      <w:r w:rsidRPr="00D10A74">
        <w:rPr>
          <w:sz w:val="22"/>
          <w:szCs w:val="22"/>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3FF9B843" w14:textId="77777777" w:rsidR="00D16A0E" w:rsidRDefault="00D16A0E" w:rsidP="00D16A0E">
      <w:pPr>
        <w:rPr>
          <w:sz w:val="22"/>
          <w:szCs w:val="22"/>
        </w:rPr>
      </w:pPr>
    </w:p>
    <w:p w14:paraId="194CC046" w14:textId="77777777" w:rsidR="00557A90" w:rsidRDefault="00557A90" w:rsidP="00D16A0E">
      <w:pPr>
        <w:rPr>
          <w:sz w:val="22"/>
          <w:szCs w:val="22"/>
        </w:rPr>
      </w:pPr>
    </w:p>
    <w:p w14:paraId="2E0BDFEF" w14:textId="77777777" w:rsidR="00557A90" w:rsidRDefault="00557A90" w:rsidP="00D16A0E">
      <w:pPr>
        <w:rPr>
          <w:sz w:val="22"/>
          <w:szCs w:val="22"/>
        </w:rPr>
      </w:pPr>
    </w:p>
    <w:p w14:paraId="7D9B4BBE" w14:textId="77777777" w:rsidR="00557A90" w:rsidRDefault="00557A90" w:rsidP="00D16A0E">
      <w:pPr>
        <w:rPr>
          <w:sz w:val="22"/>
          <w:szCs w:val="22"/>
        </w:rPr>
      </w:pPr>
    </w:p>
    <w:p w14:paraId="595E325A" w14:textId="77777777" w:rsidR="00557A90" w:rsidRPr="00D10A74" w:rsidRDefault="00557A90" w:rsidP="00D16A0E">
      <w:pPr>
        <w:rPr>
          <w:b/>
          <w:sz w:val="22"/>
          <w:szCs w:val="22"/>
        </w:rPr>
      </w:pPr>
    </w:p>
    <w:p w14:paraId="6A1EB668" w14:textId="67AD0AF1" w:rsidR="00D16A0E" w:rsidRPr="00C95FAD" w:rsidRDefault="00D16A0E" w:rsidP="00D16A0E">
      <w:pPr>
        <w:jc w:val="center"/>
        <w:rPr>
          <w:b/>
          <w:sz w:val="22"/>
          <w:szCs w:val="22"/>
        </w:rPr>
      </w:pPr>
      <w:r>
        <w:rPr>
          <w:b/>
          <w:sz w:val="22"/>
          <w:szCs w:val="22"/>
        </w:rPr>
        <w:lastRenderedPageBreak/>
        <w:t>4</w:t>
      </w:r>
      <w:r w:rsidRPr="00C95FAD">
        <w:rPr>
          <w:b/>
          <w:sz w:val="22"/>
          <w:szCs w:val="22"/>
        </w:rPr>
        <w:t xml:space="preserve">. </w:t>
      </w:r>
    </w:p>
    <w:p w14:paraId="7A086968" w14:textId="77777777" w:rsidR="00D16A0E" w:rsidRDefault="00D16A0E" w:rsidP="00D16A0E">
      <w:pPr>
        <w:ind w:left="360"/>
        <w:jc w:val="center"/>
        <w:rPr>
          <w:b/>
          <w:sz w:val="22"/>
          <w:szCs w:val="22"/>
        </w:rPr>
      </w:pPr>
    </w:p>
    <w:p w14:paraId="2FC0B8E3" w14:textId="77777777" w:rsidR="00D16A0E" w:rsidRPr="00D10A74" w:rsidRDefault="00D16A0E" w:rsidP="00D16A0E">
      <w:pPr>
        <w:ind w:left="360"/>
        <w:jc w:val="center"/>
        <w:rPr>
          <w:b/>
          <w:sz w:val="22"/>
          <w:szCs w:val="22"/>
        </w:rPr>
      </w:pPr>
      <w:r w:rsidRPr="00D10A74">
        <w:rPr>
          <w:b/>
          <w:sz w:val="22"/>
          <w:szCs w:val="22"/>
        </w:rPr>
        <w:t>Az önkormányzat jogállása, feladata, hatáskörei</w:t>
      </w:r>
    </w:p>
    <w:p w14:paraId="7C86B3A9" w14:textId="77777777" w:rsidR="00D16A0E" w:rsidRPr="00D10A74" w:rsidRDefault="00D16A0E" w:rsidP="00D16A0E">
      <w:pPr>
        <w:ind w:left="360"/>
        <w:jc w:val="center"/>
        <w:rPr>
          <w:sz w:val="22"/>
          <w:szCs w:val="22"/>
        </w:rPr>
      </w:pPr>
      <w:r>
        <w:rPr>
          <w:b/>
          <w:sz w:val="22"/>
          <w:szCs w:val="22"/>
        </w:rPr>
        <w:t xml:space="preserve"> </w:t>
      </w:r>
    </w:p>
    <w:p w14:paraId="56A766BC" w14:textId="77777777" w:rsidR="00D16A0E" w:rsidRPr="00D10A74" w:rsidRDefault="00D16A0E" w:rsidP="00D16A0E">
      <w:pPr>
        <w:numPr>
          <w:ilvl w:val="0"/>
          <w:numId w:val="2"/>
        </w:numPr>
        <w:jc w:val="both"/>
        <w:rPr>
          <w:sz w:val="22"/>
          <w:szCs w:val="22"/>
        </w:rPr>
      </w:pPr>
      <w:r w:rsidRPr="00D10A74">
        <w:rPr>
          <w:sz w:val="22"/>
          <w:szCs w:val="22"/>
        </w:rPr>
        <w:t>A nemzetiségi önkormányzati feladat- és hatáskörök a nemzetiségi önkormányzat testületét illetik meg.</w:t>
      </w:r>
    </w:p>
    <w:p w14:paraId="6F1D1C60" w14:textId="77777777" w:rsidR="00D16A0E" w:rsidRPr="00D10A74" w:rsidRDefault="00D16A0E" w:rsidP="00D16A0E">
      <w:pPr>
        <w:ind w:left="708"/>
        <w:jc w:val="both"/>
        <w:rPr>
          <w:sz w:val="22"/>
          <w:szCs w:val="22"/>
        </w:rPr>
      </w:pPr>
      <w:r w:rsidRPr="00D10A74">
        <w:rPr>
          <w:sz w:val="22"/>
          <w:szCs w:val="22"/>
        </w:rPr>
        <w:t>A nemzetiségi önkormányzatot az elnök képviseli.</w:t>
      </w:r>
    </w:p>
    <w:p w14:paraId="4AD68629" w14:textId="77777777" w:rsidR="00D16A0E" w:rsidRPr="00D10A74" w:rsidRDefault="00D16A0E" w:rsidP="00D16A0E">
      <w:pPr>
        <w:jc w:val="both"/>
        <w:rPr>
          <w:sz w:val="22"/>
          <w:szCs w:val="22"/>
        </w:rPr>
      </w:pPr>
    </w:p>
    <w:p w14:paraId="22E5B354" w14:textId="77777777" w:rsidR="00D16A0E" w:rsidRPr="00D10A74" w:rsidRDefault="00D16A0E" w:rsidP="00D16A0E">
      <w:pPr>
        <w:numPr>
          <w:ilvl w:val="0"/>
          <w:numId w:val="2"/>
        </w:numPr>
        <w:jc w:val="both"/>
        <w:rPr>
          <w:sz w:val="22"/>
          <w:szCs w:val="22"/>
        </w:rPr>
      </w:pPr>
      <w:r w:rsidRPr="00D10A74">
        <w:rPr>
          <w:sz w:val="22"/>
          <w:szCs w:val="22"/>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611D6E96" w14:textId="77777777" w:rsidR="00D16A0E" w:rsidRPr="00D10A74" w:rsidRDefault="00D16A0E" w:rsidP="00D16A0E">
      <w:pPr>
        <w:jc w:val="both"/>
        <w:rPr>
          <w:sz w:val="22"/>
          <w:szCs w:val="22"/>
        </w:rPr>
      </w:pPr>
    </w:p>
    <w:p w14:paraId="41285EDD" w14:textId="77777777" w:rsidR="00D16A0E" w:rsidRPr="00D10A74" w:rsidRDefault="00D16A0E" w:rsidP="00D16A0E">
      <w:pPr>
        <w:numPr>
          <w:ilvl w:val="0"/>
          <w:numId w:val="2"/>
        </w:numPr>
        <w:jc w:val="both"/>
        <w:rPr>
          <w:sz w:val="22"/>
          <w:szCs w:val="22"/>
        </w:rPr>
      </w:pPr>
      <w:r w:rsidRPr="00D10A74">
        <w:rPr>
          <w:sz w:val="22"/>
          <w:szCs w:val="22"/>
        </w:rPr>
        <w:t>A helyi nemzetiségi önkormányzat kötelező közfeladatait a nemzetiségek jogairól szóló törvény 115. §-a határozza meg.</w:t>
      </w:r>
    </w:p>
    <w:p w14:paraId="44CC0D1E" w14:textId="77777777" w:rsidR="00D16A0E" w:rsidRPr="00D10A74" w:rsidRDefault="00D16A0E" w:rsidP="00D16A0E">
      <w:pPr>
        <w:pStyle w:val="Listaszerbekezds"/>
        <w:rPr>
          <w:sz w:val="22"/>
          <w:szCs w:val="22"/>
        </w:rPr>
      </w:pPr>
    </w:p>
    <w:p w14:paraId="632000A7" w14:textId="77777777" w:rsidR="00D16A0E" w:rsidRPr="00D10A74" w:rsidRDefault="00D16A0E" w:rsidP="00D16A0E">
      <w:pPr>
        <w:numPr>
          <w:ilvl w:val="0"/>
          <w:numId w:val="2"/>
        </w:numPr>
        <w:jc w:val="both"/>
        <w:rPr>
          <w:sz w:val="22"/>
          <w:szCs w:val="22"/>
        </w:rPr>
      </w:pPr>
      <w:r w:rsidRPr="00D10A74">
        <w:rPr>
          <w:sz w:val="22"/>
          <w:szCs w:val="22"/>
        </w:rPr>
        <w:t>A helyi nemzetiségi önkormányzat a rendelkezésére álló források keretei között a nemzetiségek jogairól szóló törvény 116. §-a szerint önként vállalt feladatot láthat el.</w:t>
      </w:r>
    </w:p>
    <w:p w14:paraId="5DC5EED1" w14:textId="77777777" w:rsidR="00D16A0E" w:rsidRPr="00D10A74" w:rsidRDefault="00D16A0E" w:rsidP="00D16A0E">
      <w:pPr>
        <w:ind w:left="708"/>
        <w:jc w:val="both"/>
        <w:rPr>
          <w:sz w:val="22"/>
          <w:szCs w:val="22"/>
        </w:rPr>
      </w:pPr>
    </w:p>
    <w:p w14:paraId="0D67B433" w14:textId="77777777" w:rsidR="00D16A0E" w:rsidRPr="00D10A74" w:rsidRDefault="00D16A0E" w:rsidP="00D16A0E">
      <w:pPr>
        <w:numPr>
          <w:ilvl w:val="0"/>
          <w:numId w:val="2"/>
        </w:numPr>
        <w:jc w:val="both"/>
        <w:rPr>
          <w:sz w:val="22"/>
          <w:szCs w:val="22"/>
        </w:rPr>
      </w:pPr>
      <w:r w:rsidRPr="00D10A74">
        <w:rPr>
          <w:sz w:val="22"/>
          <w:szCs w:val="22"/>
        </w:rPr>
        <w:t>A helyi nemzetiségi önkormányzat – jogszabályi keretek között - saját hatáskörében határozza meg:</w:t>
      </w:r>
    </w:p>
    <w:p w14:paraId="5E78CE0F" w14:textId="77777777" w:rsidR="00D16A0E" w:rsidRPr="00D10A74" w:rsidRDefault="00D16A0E" w:rsidP="00D16A0E">
      <w:pPr>
        <w:numPr>
          <w:ilvl w:val="1"/>
          <w:numId w:val="37"/>
        </w:numPr>
        <w:jc w:val="both"/>
        <w:rPr>
          <w:sz w:val="22"/>
          <w:szCs w:val="22"/>
        </w:rPr>
      </w:pPr>
      <w:r w:rsidRPr="00D10A74">
        <w:rPr>
          <w:sz w:val="22"/>
          <w:szCs w:val="22"/>
        </w:rPr>
        <w:t>szervezete és működése részletes szabályait,</w:t>
      </w:r>
    </w:p>
    <w:p w14:paraId="5B8604DE" w14:textId="77777777" w:rsidR="00D16A0E" w:rsidRPr="00D10A74" w:rsidRDefault="00D16A0E" w:rsidP="00D16A0E">
      <w:pPr>
        <w:numPr>
          <w:ilvl w:val="1"/>
          <w:numId w:val="37"/>
        </w:numPr>
        <w:jc w:val="both"/>
        <w:rPr>
          <w:sz w:val="22"/>
          <w:szCs w:val="22"/>
        </w:rPr>
      </w:pPr>
      <w:r w:rsidRPr="00D10A74">
        <w:rPr>
          <w:sz w:val="22"/>
          <w:szCs w:val="22"/>
        </w:rPr>
        <w:t>a nemzetiségi önkormányzat elnevezését, jelképeit, az általa képviselt nemzetiség ünnepeit,</w:t>
      </w:r>
    </w:p>
    <w:p w14:paraId="3F75964F" w14:textId="77777777" w:rsidR="00D16A0E" w:rsidRPr="00D10A74" w:rsidRDefault="00D16A0E" w:rsidP="00D16A0E">
      <w:pPr>
        <w:numPr>
          <w:ilvl w:val="1"/>
          <w:numId w:val="37"/>
        </w:numPr>
        <w:jc w:val="both"/>
        <w:rPr>
          <w:sz w:val="22"/>
          <w:szCs w:val="22"/>
        </w:rPr>
      </w:pPr>
      <w:r w:rsidRPr="00D10A74">
        <w:rPr>
          <w:sz w:val="22"/>
          <w:szCs w:val="22"/>
        </w:rPr>
        <w:t>vagyonleltárát, törzsvagyona körét és a tulajdonát képező vagyon használatának szabályait,</w:t>
      </w:r>
    </w:p>
    <w:p w14:paraId="1D14307D" w14:textId="77777777" w:rsidR="00D16A0E" w:rsidRPr="00B056EB" w:rsidRDefault="00D16A0E" w:rsidP="00D16A0E">
      <w:pPr>
        <w:numPr>
          <w:ilvl w:val="1"/>
          <w:numId w:val="37"/>
        </w:numPr>
        <w:jc w:val="both"/>
        <w:rPr>
          <w:sz w:val="22"/>
          <w:szCs w:val="22"/>
        </w:rPr>
      </w:pPr>
      <w:r w:rsidRPr="00B056EB">
        <w:rPr>
          <w:sz w:val="22"/>
          <w:szCs w:val="22"/>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2A94F272" w14:textId="77777777" w:rsidR="00D16A0E" w:rsidRPr="00D10A74" w:rsidRDefault="00D16A0E" w:rsidP="00D16A0E">
      <w:pPr>
        <w:numPr>
          <w:ilvl w:val="1"/>
          <w:numId w:val="37"/>
        </w:numPr>
        <w:jc w:val="both"/>
        <w:rPr>
          <w:sz w:val="22"/>
          <w:szCs w:val="22"/>
        </w:rPr>
      </w:pPr>
      <w:r w:rsidRPr="00D10A74">
        <w:rPr>
          <w:sz w:val="22"/>
          <w:szCs w:val="22"/>
        </w:rPr>
        <w:t>gazdálkodó és más szervezetek alapítását vagy az ezekben való részvételt,</w:t>
      </w:r>
    </w:p>
    <w:p w14:paraId="2F25BA62" w14:textId="77777777" w:rsidR="00D16A0E" w:rsidRPr="00D10A74" w:rsidRDefault="00D16A0E" w:rsidP="00D16A0E">
      <w:pPr>
        <w:numPr>
          <w:ilvl w:val="1"/>
          <w:numId w:val="37"/>
        </w:numPr>
        <w:jc w:val="both"/>
        <w:rPr>
          <w:sz w:val="22"/>
          <w:szCs w:val="22"/>
        </w:rPr>
      </w:pPr>
      <w:r w:rsidRPr="00D10A74">
        <w:rPr>
          <w:sz w:val="22"/>
          <w:szCs w:val="22"/>
        </w:rPr>
        <w:t>önkormányzati társulás létrehozását vagy társuláshoz való csatlakozást,</w:t>
      </w:r>
    </w:p>
    <w:p w14:paraId="556C1991" w14:textId="77777777" w:rsidR="00D16A0E" w:rsidRPr="00D10A74" w:rsidRDefault="00D16A0E" w:rsidP="00D16A0E">
      <w:pPr>
        <w:numPr>
          <w:ilvl w:val="1"/>
          <w:numId w:val="37"/>
        </w:numPr>
        <w:jc w:val="both"/>
        <w:rPr>
          <w:sz w:val="22"/>
          <w:szCs w:val="22"/>
        </w:rPr>
      </w:pPr>
      <w:r w:rsidRPr="00D10A74">
        <w:rPr>
          <w:sz w:val="22"/>
          <w:szCs w:val="22"/>
        </w:rPr>
        <w:t>feladat- és hatáskör átvételét más önkormányzattól,</w:t>
      </w:r>
    </w:p>
    <w:p w14:paraId="2F1DB2F5" w14:textId="77777777" w:rsidR="00D16A0E" w:rsidRPr="00D10A74" w:rsidRDefault="00D16A0E" w:rsidP="00D16A0E">
      <w:pPr>
        <w:numPr>
          <w:ilvl w:val="1"/>
          <w:numId w:val="37"/>
        </w:numPr>
        <w:jc w:val="both"/>
        <w:rPr>
          <w:sz w:val="22"/>
          <w:szCs w:val="22"/>
        </w:rPr>
      </w:pPr>
      <w:r w:rsidRPr="00D10A74">
        <w:rPr>
          <w:sz w:val="22"/>
          <w:szCs w:val="22"/>
        </w:rPr>
        <w:t>elnöke, elnökhelyettese megválasztását,</w:t>
      </w:r>
    </w:p>
    <w:p w14:paraId="21672E55" w14:textId="77777777" w:rsidR="00D16A0E" w:rsidRPr="00D10A74" w:rsidRDefault="00D16A0E" w:rsidP="00D16A0E">
      <w:pPr>
        <w:numPr>
          <w:ilvl w:val="1"/>
          <w:numId w:val="37"/>
        </w:numPr>
        <w:jc w:val="both"/>
        <w:rPr>
          <w:sz w:val="22"/>
          <w:szCs w:val="22"/>
        </w:rPr>
      </w:pPr>
      <w:r w:rsidRPr="00D10A74">
        <w:rPr>
          <w:sz w:val="22"/>
          <w:szCs w:val="22"/>
        </w:rPr>
        <w:t>bizottság létrehozását, bírósági ülnökök megválasztását,</w:t>
      </w:r>
    </w:p>
    <w:p w14:paraId="0E6937BE" w14:textId="77777777" w:rsidR="00D16A0E" w:rsidRPr="00D10A74" w:rsidRDefault="00D16A0E" w:rsidP="00D16A0E">
      <w:pPr>
        <w:numPr>
          <w:ilvl w:val="1"/>
          <w:numId w:val="37"/>
        </w:numPr>
        <w:jc w:val="both"/>
        <w:rPr>
          <w:sz w:val="22"/>
          <w:szCs w:val="22"/>
        </w:rPr>
      </w:pPr>
      <w:r w:rsidRPr="00D10A74">
        <w:rPr>
          <w:sz w:val="22"/>
          <w:szCs w:val="22"/>
        </w:rPr>
        <w:t>költségvetését és zárszámadását, ellátja továbbá az ezzel kapcsolatos, az államháztartás működési rendjére vonatkozó jogszabályok szerinti adatszolgáltatási teendőket,</w:t>
      </w:r>
    </w:p>
    <w:p w14:paraId="758C24B9" w14:textId="77777777" w:rsidR="00D16A0E" w:rsidRPr="00D10A74" w:rsidRDefault="00D16A0E" w:rsidP="00D16A0E">
      <w:pPr>
        <w:numPr>
          <w:ilvl w:val="1"/>
          <w:numId w:val="37"/>
        </w:numPr>
        <w:jc w:val="both"/>
        <w:rPr>
          <w:sz w:val="22"/>
          <w:szCs w:val="22"/>
        </w:rPr>
      </w:pPr>
      <w:r w:rsidRPr="00D10A74">
        <w:rPr>
          <w:sz w:val="22"/>
          <w:szCs w:val="22"/>
        </w:rPr>
        <w:t>hatáskörébe tartozó kinevezést, vezetői megbízást,</w:t>
      </w:r>
    </w:p>
    <w:p w14:paraId="1C69CFF6" w14:textId="77777777" w:rsidR="00D16A0E" w:rsidRPr="00D10A74" w:rsidRDefault="00D16A0E" w:rsidP="00D16A0E">
      <w:pPr>
        <w:numPr>
          <w:ilvl w:val="1"/>
          <w:numId w:val="37"/>
        </w:numPr>
        <w:jc w:val="both"/>
        <w:rPr>
          <w:sz w:val="22"/>
          <w:szCs w:val="22"/>
        </w:rPr>
      </w:pPr>
      <w:r w:rsidRPr="00D10A74">
        <w:rPr>
          <w:sz w:val="22"/>
          <w:szCs w:val="22"/>
        </w:rPr>
        <w:t>pályázat, állami támogatás iránti kérelem, igénylés benyújtását, támogatásról történő lemondást,</w:t>
      </w:r>
    </w:p>
    <w:p w14:paraId="225BC27F" w14:textId="77777777" w:rsidR="00D16A0E" w:rsidRPr="00D10A74" w:rsidRDefault="00D16A0E" w:rsidP="00D16A0E">
      <w:pPr>
        <w:numPr>
          <w:ilvl w:val="1"/>
          <w:numId w:val="37"/>
        </w:numPr>
        <w:jc w:val="both"/>
        <w:rPr>
          <w:sz w:val="22"/>
          <w:szCs w:val="22"/>
        </w:rPr>
      </w:pPr>
      <w:r w:rsidRPr="00D10A74">
        <w:rPr>
          <w:sz w:val="22"/>
          <w:szCs w:val="22"/>
        </w:rPr>
        <w:t>amit törvény ilyenként határoz meg.</w:t>
      </w:r>
    </w:p>
    <w:p w14:paraId="35414978" w14:textId="77777777" w:rsidR="00D16A0E" w:rsidRPr="00D10A74" w:rsidRDefault="00D16A0E" w:rsidP="00D16A0E">
      <w:pPr>
        <w:jc w:val="both"/>
        <w:rPr>
          <w:sz w:val="22"/>
          <w:szCs w:val="22"/>
        </w:rPr>
      </w:pPr>
    </w:p>
    <w:p w14:paraId="24AC5770" w14:textId="77777777" w:rsidR="00D16A0E" w:rsidRPr="00E66200" w:rsidRDefault="00D16A0E" w:rsidP="00D16A0E">
      <w:pPr>
        <w:numPr>
          <w:ilvl w:val="0"/>
          <w:numId w:val="2"/>
        </w:numPr>
        <w:jc w:val="both"/>
        <w:rPr>
          <w:sz w:val="22"/>
          <w:szCs w:val="22"/>
        </w:rPr>
      </w:pPr>
      <w:r w:rsidRPr="00D10A74">
        <w:rPr>
          <w:sz w:val="22"/>
          <w:szCs w:val="22"/>
        </w:rPr>
        <w:t>A testület a hatáskörét – törvényben meghatározottak szerint - az elnökre átruházhatja. A nemzetiségi önkormányzat testülete az átruházott hatáskör tekintetében utasítást adhat a hatáskör gyakorlásához, és e hatáskört visszavonhatja</w:t>
      </w:r>
      <w:r>
        <w:rPr>
          <w:sz w:val="22"/>
          <w:szCs w:val="22"/>
        </w:rPr>
        <w:t>, melyről külön határozatban dönthet</w:t>
      </w:r>
      <w:r w:rsidRPr="00D10A74">
        <w:rPr>
          <w:sz w:val="22"/>
          <w:szCs w:val="22"/>
        </w:rPr>
        <w:t>.</w:t>
      </w:r>
    </w:p>
    <w:p w14:paraId="02A32B2C" w14:textId="77777777" w:rsidR="00D16A0E" w:rsidRPr="00D10A74" w:rsidRDefault="00D16A0E" w:rsidP="00D16A0E">
      <w:pPr>
        <w:jc w:val="both"/>
        <w:rPr>
          <w:sz w:val="22"/>
          <w:szCs w:val="22"/>
        </w:rPr>
      </w:pPr>
    </w:p>
    <w:p w14:paraId="48BBF566" w14:textId="77777777" w:rsidR="00D16A0E" w:rsidRPr="00D10A74" w:rsidRDefault="00D16A0E" w:rsidP="00D16A0E">
      <w:pPr>
        <w:numPr>
          <w:ilvl w:val="0"/>
          <w:numId w:val="2"/>
        </w:numPr>
        <w:jc w:val="both"/>
        <w:rPr>
          <w:sz w:val="22"/>
          <w:szCs w:val="22"/>
        </w:rPr>
      </w:pPr>
      <w:r w:rsidRPr="00D10A74">
        <w:rPr>
          <w:sz w:val="22"/>
          <w:szCs w:val="22"/>
        </w:rPr>
        <w:t>Az átruházott hatáskörök gyakorlásáról, az azt gyakorló elnök a testületnek beszámol.</w:t>
      </w:r>
    </w:p>
    <w:p w14:paraId="6DC22FA8" w14:textId="77777777" w:rsidR="00D16A0E" w:rsidRPr="00D10A74" w:rsidRDefault="00D16A0E" w:rsidP="00D16A0E">
      <w:pPr>
        <w:jc w:val="both"/>
        <w:rPr>
          <w:sz w:val="22"/>
          <w:szCs w:val="22"/>
        </w:rPr>
      </w:pPr>
    </w:p>
    <w:p w14:paraId="4DAB3C90" w14:textId="77777777" w:rsidR="00D16A0E" w:rsidRPr="00902830" w:rsidRDefault="00D16A0E" w:rsidP="00D16A0E">
      <w:pPr>
        <w:numPr>
          <w:ilvl w:val="0"/>
          <w:numId w:val="2"/>
        </w:numPr>
        <w:jc w:val="both"/>
        <w:rPr>
          <w:sz w:val="22"/>
          <w:szCs w:val="22"/>
        </w:rPr>
      </w:pPr>
      <w:r w:rsidRPr="00902830">
        <w:rPr>
          <w:sz w:val="22"/>
          <w:szCs w:val="22"/>
        </w:rPr>
        <w:t xml:space="preserve">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w:t>
      </w:r>
      <w:proofErr w:type="spellStart"/>
      <w:r>
        <w:rPr>
          <w:sz w:val="22"/>
          <w:szCs w:val="22"/>
        </w:rPr>
        <w:t>Mö</w:t>
      </w:r>
      <w:r w:rsidRPr="00902830">
        <w:rPr>
          <w:sz w:val="22"/>
          <w:szCs w:val="22"/>
        </w:rPr>
        <w:t>tv</w:t>
      </w:r>
      <w:proofErr w:type="spellEnd"/>
      <w:r w:rsidRPr="00902830">
        <w:rPr>
          <w:sz w:val="22"/>
          <w:szCs w:val="22"/>
        </w:rPr>
        <w:t xml:space="preserve">. </w:t>
      </w:r>
      <w:r>
        <w:rPr>
          <w:sz w:val="22"/>
          <w:szCs w:val="22"/>
        </w:rPr>
        <w:t>42</w:t>
      </w:r>
      <w:r w:rsidRPr="00902830">
        <w:rPr>
          <w:sz w:val="22"/>
          <w:szCs w:val="22"/>
        </w:rPr>
        <w:t>. §-</w:t>
      </w:r>
      <w:proofErr w:type="spellStart"/>
      <w:r w:rsidRPr="00902830">
        <w:rPr>
          <w:sz w:val="22"/>
          <w:szCs w:val="22"/>
        </w:rPr>
        <w:t>ában</w:t>
      </w:r>
      <w:proofErr w:type="spellEnd"/>
      <w:r w:rsidRPr="00902830">
        <w:rPr>
          <w:sz w:val="22"/>
          <w:szCs w:val="22"/>
        </w:rPr>
        <w:t xml:space="preserve"> rögzített feladat és hatáskörök. Az átruházott feladat- és hatásköröket a hatásköri jegyzékben fel kell tüntetni.</w:t>
      </w:r>
    </w:p>
    <w:p w14:paraId="2119D69F" w14:textId="647A89B8" w:rsidR="00D16A0E" w:rsidRPr="00557A90" w:rsidRDefault="00D16A0E" w:rsidP="00557A90">
      <w:pPr>
        <w:ind w:left="708"/>
        <w:jc w:val="both"/>
        <w:rPr>
          <w:sz w:val="22"/>
          <w:szCs w:val="22"/>
        </w:rPr>
      </w:pPr>
      <w:r w:rsidRPr="00902830">
        <w:rPr>
          <w:sz w:val="22"/>
          <w:szCs w:val="22"/>
        </w:rPr>
        <w:t>A települési önkormányzat képviselő-testülete az általa átruházott hatáskör gyakorlásához utasítást adhat, e hatáskört visszavonhatja.</w:t>
      </w:r>
    </w:p>
    <w:p w14:paraId="774B4B01" w14:textId="1E7E2062" w:rsidR="00D16A0E" w:rsidRDefault="00D16A0E" w:rsidP="00D16A0E">
      <w:pPr>
        <w:numPr>
          <w:ilvl w:val="0"/>
          <w:numId w:val="31"/>
        </w:numPr>
        <w:jc w:val="center"/>
        <w:rPr>
          <w:b/>
          <w:sz w:val="22"/>
          <w:szCs w:val="22"/>
        </w:rPr>
      </w:pPr>
    </w:p>
    <w:p w14:paraId="1E895CE0" w14:textId="77777777" w:rsidR="00D16A0E" w:rsidRPr="00D10A74" w:rsidRDefault="00D16A0E" w:rsidP="00D16A0E">
      <w:pPr>
        <w:ind w:left="360"/>
        <w:rPr>
          <w:b/>
          <w:sz w:val="22"/>
          <w:szCs w:val="22"/>
        </w:rPr>
      </w:pPr>
    </w:p>
    <w:p w14:paraId="16BCCC6D" w14:textId="77777777" w:rsidR="00D16A0E" w:rsidRPr="00D10A74" w:rsidRDefault="00D16A0E" w:rsidP="00D16A0E">
      <w:pPr>
        <w:ind w:left="360"/>
        <w:jc w:val="center"/>
        <w:rPr>
          <w:b/>
          <w:sz w:val="22"/>
          <w:szCs w:val="22"/>
        </w:rPr>
      </w:pPr>
      <w:r w:rsidRPr="00D10A74">
        <w:rPr>
          <w:b/>
          <w:sz w:val="22"/>
          <w:szCs w:val="22"/>
        </w:rPr>
        <w:t xml:space="preserve">A </w:t>
      </w:r>
      <w:r>
        <w:rPr>
          <w:b/>
          <w:sz w:val="22"/>
          <w:szCs w:val="22"/>
        </w:rPr>
        <w:t>képviselő-testület szervezete, működése</w:t>
      </w:r>
    </w:p>
    <w:p w14:paraId="386A91CD" w14:textId="77777777" w:rsidR="00D16A0E" w:rsidRPr="00D10A74" w:rsidRDefault="00D16A0E" w:rsidP="00D16A0E">
      <w:pPr>
        <w:jc w:val="center"/>
        <w:rPr>
          <w:sz w:val="22"/>
          <w:szCs w:val="22"/>
        </w:rPr>
      </w:pPr>
    </w:p>
    <w:p w14:paraId="6B684A79" w14:textId="77777777" w:rsidR="00D16A0E" w:rsidRPr="00D10A74" w:rsidRDefault="00D16A0E" w:rsidP="00D16A0E">
      <w:pPr>
        <w:numPr>
          <w:ilvl w:val="0"/>
          <w:numId w:val="3"/>
        </w:numPr>
        <w:jc w:val="both"/>
        <w:rPr>
          <w:sz w:val="22"/>
          <w:szCs w:val="22"/>
        </w:rPr>
      </w:pPr>
      <w:r w:rsidRPr="00D10A74">
        <w:rPr>
          <w:sz w:val="22"/>
          <w:szCs w:val="22"/>
        </w:rPr>
        <w:t xml:space="preserve">A települési önkormányzat által létrehozott </w:t>
      </w:r>
      <w:r>
        <w:rPr>
          <w:sz w:val="22"/>
          <w:szCs w:val="22"/>
        </w:rPr>
        <w:t>közös önkormányzati</w:t>
      </w:r>
      <w:r w:rsidRPr="00D10A74">
        <w:rPr>
          <w:sz w:val="22"/>
          <w:szCs w:val="22"/>
        </w:rPr>
        <w:t xml:space="preserve"> hivatal segíti a </w:t>
      </w:r>
      <w:r>
        <w:rPr>
          <w:sz w:val="22"/>
          <w:szCs w:val="22"/>
        </w:rPr>
        <w:t>települési</w:t>
      </w:r>
      <w:r w:rsidRPr="00D10A74">
        <w:rPr>
          <w:sz w:val="22"/>
          <w:szCs w:val="22"/>
        </w:rPr>
        <w:t xml:space="preserve"> nemzetiségi önkormányzat munkáját.</w:t>
      </w:r>
    </w:p>
    <w:p w14:paraId="1AFDFE78" w14:textId="77777777" w:rsidR="00D16A0E" w:rsidRPr="00D10A74" w:rsidRDefault="00D16A0E" w:rsidP="00D16A0E">
      <w:pPr>
        <w:jc w:val="both"/>
        <w:rPr>
          <w:sz w:val="22"/>
          <w:szCs w:val="22"/>
        </w:rPr>
      </w:pPr>
    </w:p>
    <w:p w14:paraId="1D17F479" w14:textId="77777777" w:rsidR="00D16A0E" w:rsidRPr="00D10A74" w:rsidRDefault="00D16A0E" w:rsidP="00D16A0E">
      <w:pPr>
        <w:numPr>
          <w:ilvl w:val="0"/>
          <w:numId w:val="3"/>
        </w:numPr>
        <w:jc w:val="both"/>
        <w:rPr>
          <w:sz w:val="22"/>
          <w:szCs w:val="22"/>
        </w:rPr>
      </w:pPr>
      <w:r w:rsidRPr="00D10A74">
        <w:rPr>
          <w:sz w:val="22"/>
          <w:szCs w:val="22"/>
        </w:rPr>
        <w:t xml:space="preserve">A </w:t>
      </w:r>
      <w:r>
        <w:rPr>
          <w:sz w:val="22"/>
          <w:szCs w:val="22"/>
        </w:rPr>
        <w:t>nemzetiségi önkormányzati képviselő-</w:t>
      </w:r>
      <w:r w:rsidRPr="00D10A74">
        <w:rPr>
          <w:sz w:val="22"/>
          <w:szCs w:val="22"/>
        </w:rPr>
        <w:t xml:space="preserve">testület tagjainak száma </w:t>
      </w:r>
      <w:r>
        <w:rPr>
          <w:sz w:val="22"/>
          <w:szCs w:val="22"/>
        </w:rPr>
        <w:t>5</w:t>
      </w:r>
      <w:r w:rsidRPr="00D10A74">
        <w:rPr>
          <w:sz w:val="22"/>
          <w:szCs w:val="22"/>
        </w:rPr>
        <w:t xml:space="preserve"> fő.</w:t>
      </w:r>
    </w:p>
    <w:p w14:paraId="3B0A863F" w14:textId="77777777" w:rsidR="00D16A0E" w:rsidRPr="00D10A74" w:rsidRDefault="00D16A0E" w:rsidP="00D16A0E">
      <w:pPr>
        <w:rPr>
          <w:b/>
          <w:sz w:val="22"/>
          <w:szCs w:val="22"/>
        </w:rPr>
      </w:pPr>
    </w:p>
    <w:p w14:paraId="1DCCF2E2" w14:textId="71E155D7" w:rsidR="00D16A0E" w:rsidRPr="00D10A74" w:rsidRDefault="00F73349" w:rsidP="00D16A0E">
      <w:pPr>
        <w:numPr>
          <w:ilvl w:val="0"/>
          <w:numId w:val="3"/>
        </w:numPr>
        <w:jc w:val="both"/>
        <w:rPr>
          <w:sz w:val="22"/>
          <w:szCs w:val="22"/>
        </w:rPr>
      </w:pPr>
      <w:r w:rsidRPr="00F73349">
        <w:rPr>
          <w:color w:val="EE0000"/>
          <w:sz w:val="22"/>
          <w:szCs w:val="22"/>
        </w:rPr>
        <w:t>A testület alakuló ülését a választási bizottság elnöke a választás eredményének jogerőssé válását követő tizenöt napon belüli időpontra hívja össze.</w:t>
      </w:r>
      <w:r w:rsidR="00D16A0E" w:rsidRPr="00F73349">
        <w:rPr>
          <w:color w:val="EE0000"/>
          <w:sz w:val="22"/>
          <w:szCs w:val="22"/>
        </w:rPr>
        <w:t xml:space="preserve"> </w:t>
      </w:r>
      <w:r w:rsidR="00D16A0E" w:rsidRPr="00D10A74">
        <w:rPr>
          <w:sz w:val="22"/>
          <w:szCs w:val="22"/>
        </w:rPr>
        <w:t xml:space="preserve"> </w:t>
      </w:r>
    </w:p>
    <w:p w14:paraId="5A8E9354" w14:textId="77777777" w:rsidR="00D16A0E" w:rsidRPr="00D10A74" w:rsidRDefault="00D16A0E" w:rsidP="00D16A0E">
      <w:pPr>
        <w:ind w:left="720"/>
        <w:jc w:val="both"/>
        <w:rPr>
          <w:sz w:val="22"/>
          <w:szCs w:val="22"/>
        </w:rPr>
      </w:pPr>
    </w:p>
    <w:p w14:paraId="2AB6E571" w14:textId="77777777" w:rsidR="00D16A0E" w:rsidRDefault="00D16A0E" w:rsidP="00D16A0E">
      <w:pPr>
        <w:numPr>
          <w:ilvl w:val="0"/>
          <w:numId w:val="3"/>
        </w:numPr>
        <w:jc w:val="both"/>
        <w:rPr>
          <w:sz w:val="22"/>
          <w:szCs w:val="22"/>
        </w:rPr>
      </w:pPr>
      <w:r w:rsidRPr="00D10A74">
        <w:rPr>
          <w:sz w:val="22"/>
          <w:szCs w:val="22"/>
        </w:rPr>
        <w:t>Az alakuló ülést – az elnök megválasztásáig – a jelenlévő legidősebb nemzetiségi önkormányzati képviselő, mint korelnök vezeti.</w:t>
      </w:r>
    </w:p>
    <w:p w14:paraId="458CF76B" w14:textId="77777777" w:rsidR="00D16A0E" w:rsidRDefault="00D16A0E" w:rsidP="00D16A0E">
      <w:pPr>
        <w:jc w:val="both"/>
        <w:rPr>
          <w:sz w:val="22"/>
          <w:szCs w:val="22"/>
        </w:rPr>
      </w:pPr>
    </w:p>
    <w:p w14:paraId="4BFC95C4" w14:textId="77777777" w:rsidR="00D16A0E" w:rsidRPr="00154428" w:rsidRDefault="00D16A0E" w:rsidP="00D16A0E">
      <w:pPr>
        <w:numPr>
          <w:ilvl w:val="0"/>
          <w:numId w:val="3"/>
        </w:numPr>
        <w:jc w:val="both"/>
        <w:rPr>
          <w:sz w:val="22"/>
          <w:szCs w:val="22"/>
        </w:rPr>
      </w:pPr>
      <w:r w:rsidRPr="00154428">
        <w:rPr>
          <w:sz w:val="22"/>
          <w:szCs w:val="22"/>
        </w:rPr>
        <w:t>A korelnök megnyitja az ülést és azt követően a testület, meghallgatja a választási bizottság elnökének a tájékoztatóját a választás eredményéről.</w:t>
      </w:r>
    </w:p>
    <w:p w14:paraId="340A6E80" w14:textId="77777777" w:rsidR="00D16A0E" w:rsidRPr="00154428" w:rsidRDefault="00D16A0E" w:rsidP="00D16A0E">
      <w:pPr>
        <w:jc w:val="both"/>
        <w:rPr>
          <w:sz w:val="22"/>
          <w:szCs w:val="22"/>
        </w:rPr>
      </w:pPr>
    </w:p>
    <w:p w14:paraId="0F3DE65E" w14:textId="77777777" w:rsidR="00D16A0E" w:rsidRPr="00154428" w:rsidRDefault="00D16A0E" w:rsidP="00D16A0E">
      <w:pPr>
        <w:numPr>
          <w:ilvl w:val="0"/>
          <w:numId w:val="3"/>
        </w:numPr>
        <w:jc w:val="both"/>
        <w:rPr>
          <w:sz w:val="22"/>
          <w:szCs w:val="22"/>
        </w:rPr>
      </w:pPr>
      <w:r w:rsidRPr="00154428">
        <w:rPr>
          <w:sz w:val="22"/>
          <w:szCs w:val="22"/>
        </w:rPr>
        <w:t>A megbízóleveleket a választási bizottság elnöke adja át a képviselőknek.</w:t>
      </w:r>
    </w:p>
    <w:p w14:paraId="54BB4AA9" w14:textId="77777777" w:rsidR="00D16A0E" w:rsidRPr="00154428" w:rsidRDefault="00D16A0E" w:rsidP="00D16A0E">
      <w:pPr>
        <w:jc w:val="both"/>
        <w:rPr>
          <w:sz w:val="22"/>
          <w:szCs w:val="22"/>
        </w:rPr>
      </w:pPr>
    </w:p>
    <w:p w14:paraId="302C1D2C" w14:textId="77777777" w:rsidR="00D16A0E" w:rsidRPr="00154428" w:rsidRDefault="00D16A0E" w:rsidP="00D16A0E">
      <w:pPr>
        <w:numPr>
          <w:ilvl w:val="0"/>
          <w:numId w:val="3"/>
        </w:numPr>
        <w:jc w:val="both"/>
        <w:rPr>
          <w:sz w:val="22"/>
          <w:szCs w:val="22"/>
        </w:rPr>
      </w:pPr>
      <w:r w:rsidRPr="00154428">
        <w:rPr>
          <w:sz w:val="22"/>
          <w:szCs w:val="22"/>
        </w:rPr>
        <w:t>A képviselők, a megbízólevelek átvétele után ünnepélyesen esküt tesznek és aláírják az eskü szövegét</w:t>
      </w:r>
      <w:r>
        <w:rPr>
          <w:sz w:val="22"/>
          <w:szCs w:val="22"/>
        </w:rPr>
        <w:t>.</w:t>
      </w:r>
    </w:p>
    <w:p w14:paraId="2767EA6A" w14:textId="77777777" w:rsidR="00D16A0E" w:rsidRPr="00D10A74" w:rsidRDefault="00D16A0E" w:rsidP="00D16A0E">
      <w:pPr>
        <w:jc w:val="both"/>
        <w:rPr>
          <w:sz w:val="22"/>
          <w:szCs w:val="22"/>
        </w:rPr>
      </w:pPr>
    </w:p>
    <w:p w14:paraId="5898BEA5" w14:textId="77777777" w:rsidR="00D16A0E" w:rsidRPr="007D1417" w:rsidRDefault="00D16A0E" w:rsidP="00D16A0E">
      <w:pPr>
        <w:numPr>
          <w:ilvl w:val="0"/>
          <w:numId w:val="3"/>
        </w:numPr>
        <w:jc w:val="both"/>
        <w:rPr>
          <w:sz w:val="22"/>
          <w:szCs w:val="22"/>
        </w:rPr>
      </w:pPr>
      <w:r w:rsidRPr="00D10A74">
        <w:rPr>
          <w:sz w:val="22"/>
          <w:szCs w:val="22"/>
        </w:rPr>
        <w:t xml:space="preserve">Az alakuló ülésen a nemzetiségi önkormányzat a testületének tagjai közül megválasztja az önkormányzat elnökét, elnökhelyettesét, bizottsága tagjait, </w:t>
      </w:r>
      <w:r w:rsidRPr="007D1417">
        <w:rPr>
          <w:sz w:val="22"/>
          <w:szCs w:val="22"/>
        </w:rPr>
        <w:t>megalkotja szervezeti és működési szabályzatát, dönt a tiszteletdíjakról.</w:t>
      </w:r>
    </w:p>
    <w:p w14:paraId="76D6AD7C" w14:textId="77777777" w:rsidR="00D16A0E" w:rsidRDefault="00D16A0E" w:rsidP="00D16A0E">
      <w:pPr>
        <w:jc w:val="both"/>
        <w:rPr>
          <w:sz w:val="22"/>
          <w:szCs w:val="22"/>
        </w:rPr>
      </w:pPr>
    </w:p>
    <w:p w14:paraId="026ABC3A" w14:textId="6CA71722" w:rsidR="00D16A0E" w:rsidRDefault="00D16A0E" w:rsidP="00557A90">
      <w:pPr>
        <w:numPr>
          <w:ilvl w:val="0"/>
          <w:numId w:val="3"/>
        </w:numPr>
        <w:jc w:val="both"/>
        <w:rPr>
          <w:sz w:val="22"/>
          <w:szCs w:val="22"/>
        </w:rPr>
      </w:pPr>
      <w:r w:rsidRPr="00D10A74">
        <w:rPr>
          <w:sz w:val="22"/>
          <w:szCs w:val="22"/>
        </w:rPr>
        <w:t xml:space="preserve">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w:t>
      </w:r>
      <w:r>
        <w:rPr>
          <w:sz w:val="22"/>
          <w:szCs w:val="22"/>
        </w:rPr>
        <w:t>109</w:t>
      </w:r>
      <w:r w:rsidRPr="00D10A74">
        <w:rPr>
          <w:sz w:val="22"/>
          <w:szCs w:val="22"/>
        </w:rPr>
        <w:t>. §-</w:t>
      </w:r>
      <w:proofErr w:type="spellStart"/>
      <w:r w:rsidRPr="00D10A74">
        <w:rPr>
          <w:sz w:val="22"/>
          <w:szCs w:val="22"/>
        </w:rPr>
        <w:t>ának</w:t>
      </w:r>
      <w:proofErr w:type="spellEnd"/>
      <w:r w:rsidRPr="00D10A74">
        <w:rPr>
          <w:sz w:val="22"/>
          <w:szCs w:val="22"/>
        </w:rPr>
        <w:t xml:space="preserve"> figyelembevételével.</w:t>
      </w:r>
      <w:r w:rsidR="00F73349">
        <w:rPr>
          <w:sz w:val="22"/>
          <w:szCs w:val="22"/>
        </w:rPr>
        <w:t xml:space="preserve"> </w:t>
      </w:r>
    </w:p>
    <w:p w14:paraId="0E3E0FEB" w14:textId="77777777" w:rsidR="00F73349" w:rsidRDefault="00F73349" w:rsidP="00F73349">
      <w:pPr>
        <w:pStyle w:val="Listaszerbekezds"/>
        <w:rPr>
          <w:sz w:val="22"/>
          <w:szCs w:val="22"/>
        </w:rPr>
      </w:pPr>
    </w:p>
    <w:p w14:paraId="71B37FE3" w14:textId="4C159432" w:rsidR="00F73349" w:rsidRPr="00557A90" w:rsidRDefault="00F73349" w:rsidP="00557A90">
      <w:pPr>
        <w:numPr>
          <w:ilvl w:val="0"/>
          <w:numId w:val="3"/>
        </w:numPr>
        <w:jc w:val="both"/>
        <w:rPr>
          <w:sz w:val="22"/>
          <w:szCs w:val="22"/>
        </w:rPr>
      </w:pPr>
      <w:r w:rsidRPr="00F73349">
        <w:rPr>
          <w:color w:val="EE0000"/>
          <w:sz w:val="22"/>
          <w:szCs w:val="22"/>
        </w:rPr>
        <w:t>A nemzetiségi önkormányzat működés szerinti feltételeit a települési önkormányzattal kötött együttműködési megállapodás tartalmazza, mely az SZMSZ 1. számú melléklete.</w:t>
      </w:r>
    </w:p>
    <w:p w14:paraId="53C3C1B4" w14:textId="77777777" w:rsidR="00D16A0E" w:rsidRPr="00EE6788" w:rsidRDefault="00D16A0E" w:rsidP="00D16A0E">
      <w:pPr>
        <w:ind w:left="708"/>
        <w:jc w:val="both"/>
        <w:rPr>
          <w:sz w:val="22"/>
          <w:szCs w:val="22"/>
        </w:rPr>
      </w:pPr>
    </w:p>
    <w:p w14:paraId="17EAFEEC" w14:textId="37A70BD8" w:rsidR="00D16A0E" w:rsidRDefault="00D16A0E" w:rsidP="00D16A0E">
      <w:pPr>
        <w:numPr>
          <w:ilvl w:val="0"/>
          <w:numId w:val="31"/>
        </w:numPr>
        <w:jc w:val="center"/>
        <w:rPr>
          <w:b/>
          <w:sz w:val="22"/>
          <w:szCs w:val="22"/>
        </w:rPr>
      </w:pPr>
    </w:p>
    <w:p w14:paraId="2D4256C3" w14:textId="77777777" w:rsidR="00D16A0E" w:rsidRPr="00D10A74" w:rsidRDefault="00D16A0E" w:rsidP="00D16A0E">
      <w:pPr>
        <w:ind w:left="360"/>
        <w:jc w:val="center"/>
        <w:rPr>
          <w:b/>
          <w:sz w:val="22"/>
          <w:szCs w:val="22"/>
        </w:rPr>
      </w:pPr>
    </w:p>
    <w:p w14:paraId="65074510" w14:textId="77777777" w:rsidR="00D16A0E" w:rsidRPr="00D10A74" w:rsidRDefault="00D16A0E" w:rsidP="00D16A0E">
      <w:pPr>
        <w:jc w:val="center"/>
        <w:rPr>
          <w:b/>
          <w:sz w:val="22"/>
          <w:szCs w:val="22"/>
        </w:rPr>
      </w:pPr>
      <w:r w:rsidRPr="00D10A74">
        <w:rPr>
          <w:b/>
          <w:sz w:val="22"/>
          <w:szCs w:val="22"/>
        </w:rPr>
        <w:t>A testület munkaterve</w:t>
      </w:r>
    </w:p>
    <w:p w14:paraId="62F168ED" w14:textId="77777777" w:rsidR="00D16A0E" w:rsidRPr="00D10A74" w:rsidRDefault="00D16A0E" w:rsidP="00D16A0E">
      <w:pPr>
        <w:jc w:val="both"/>
        <w:rPr>
          <w:sz w:val="22"/>
          <w:szCs w:val="22"/>
        </w:rPr>
      </w:pPr>
    </w:p>
    <w:p w14:paraId="62533E70" w14:textId="77777777" w:rsidR="00D16A0E" w:rsidRDefault="00D16A0E" w:rsidP="00D16A0E">
      <w:pPr>
        <w:numPr>
          <w:ilvl w:val="0"/>
          <w:numId w:val="8"/>
        </w:numPr>
        <w:jc w:val="both"/>
        <w:rPr>
          <w:sz w:val="22"/>
          <w:szCs w:val="22"/>
        </w:rPr>
      </w:pPr>
      <w:r w:rsidRPr="00D10A74">
        <w:rPr>
          <w:sz w:val="22"/>
          <w:szCs w:val="22"/>
        </w:rPr>
        <w:t>A munkaterv – tervezetet az elnök terjeszti a képviselő-testület elé.</w:t>
      </w:r>
    </w:p>
    <w:p w14:paraId="2E8F2F92" w14:textId="77777777" w:rsidR="00D16A0E" w:rsidRDefault="00D16A0E" w:rsidP="00D16A0E">
      <w:pPr>
        <w:ind w:left="360"/>
        <w:jc w:val="both"/>
        <w:rPr>
          <w:sz w:val="22"/>
          <w:szCs w:val="22"/>
        </w:rPr>
      </w:pPr>
    </w:p>
    <w:p w14:paraId="4620C88F" w14:textId="77777777" w:rsidR="00D16A0E" w:rsidRPr="00D10A74" w:rsidRDefault="00D16A0E" w:rsidP="00D16A0E">
      <w:pPr>
        <w:numPr>
          <w:ilvl w:val="0"/>
          <w:numId w:val="8"/>
        </w:numPr>
        <w:jc w:val="both"/>
        <w:rPr>
          <w:sz w:val="22"/>
          <w:szCs w:val="22"/>
        </w:rPr>
      </w:pPr>
      <w:r w:rsidRPr="00D10A74">
        <w:rPr>
          <w:sz w:val="22"/>
          <w:szCs w:val="22"/>
        </w:rPr>
        <w:t>Az elnök a munkaterv - tervezetének elkészítéséhez javaslatot kér</w:t>
      </w:r>
    </w:p>
    <w:p w14:paraId="72BAEB97" w14:textId="77777777" w:rsidR="00D16A0E" w:rsidRPr="00D10A74" w:rsidRDefault="00D16A0E" w:rsidP="00D16A0E">
      <w:pPr>
        <w:ind w:left="360"/>
        <w:jc w:val="both"/>
        <w:rPr>
          <w:sz w:val="22"/>
          <w:szCs w:val="22"/>
        </w:rPr>
      </w:pPr>
    </w:p>
    <w:p w14:paraId="07ECF14D" w14:textId="77777777" w:rsidR="00D16A0E" w:rsidRPr="00D10A74" w:rsidRDefault="00D16A0E" w:rsidP="00D16A0E">
      <w:pPr>
        <w:numPr>
          <w:ilvl w:val="1"/>
          <w:numId w:val="7"/>
        </w:numPr>
        <w:jc w:val="both"/>
        <w:rPr>
          <w:sz w:val="22"/>
          <w:szCs w:val="22"/>
        </w:rPr>
      </w:pPr>
      <w:r w:rsidRPr="00D10A74">
        <w:rPr>
          <w:sz w:val="22"/>
          <w:szCs w:val="22"/>
        </w:rPr>
        <w:t>a testület tagjaitól</w:t>
      </w:r>
    </w:p>
    <w:p w14:paraId="27F1CAC0" w14:textId="77777777" w:rsidR="00D16A0E" w:rsidRPr="00D10A74" w:rsidRDefault="00D16A0E" w:rsidP="00D16A0E">
      <w:pPr>
        <w:numPr>
          <w:ilvl w:val="1"/>
          <w:numId w:val="7"/>
        </w:numPr>
        <w:jc w:val="both"/>
        <w:rPr>
          <w:sz w:val="22"/>
          <w:szCs w:val="22"/>
        </w:rPr>
      </w:pPr>
      <w:r w:rsidRPr="00D10A74">
        <w:rPr>
          <w:sz w:val="22"/>
          <w:szCs w:val="22"/>
        </w:rPr>
        <w:t>a települési önkormányzat jegyzőjétől</w:t>
      </w:r>
    </w:p>
    <w:p w14:paraId="01FBEEF0" w14:textId="77777777" w:rsidR="00D16A0E" w:rsidRPr="00D10A74" w:rsidRDefault="00D16A0E" w:rsidP="00D16A0E">
      <w:pPr>
        <w:jc w:val="both"/>
        <w:rPr>
          <w:sz w:val="22"/>
          <w:szCs w:val="22"/>
        </w:rPr>
      </w:pPr>
    </w:p>
    <w:p w14:paraId="390A0FBB" w14:textId="77777777" w:rsidR="00D16A0E" w:rsidRPr="00D10A74" w:rsidRDefault="00D16A0E" w:rsidP="00D16A0E">
      <w:pPr>
        <w:numPr>
          <w:ilvl w:val="0"/>
          <w:numId w:val="8"/>
        </w:numPr>
        <w:jc w:val="both"/>
        <w:rPr>
          <w:sz w:val="22"/>
          <w:szCs w:val="22"/>
        </w:rPr>
      </w:pPr>
      <w:r w:rsidRPr="00D10A74">
        <w:rPr>
          <w:sz w:val="22"/>
          <w:szCs w:val="22"/>
        </w:rPr>
        <w:t>A munkaterv tartalmazza</w:t>
      </w:r>
    </w:p>
    <w:p w14:paraId="520A48A9" w14:textId="77777777" w:rsidR="00D16A0E" w:rsidRPr="00D10A74" w:rsidRDefault="00D16A0E" w:rsidP="00D16A0E">
      <w:pPr>
        <w:jc w:val="both"/>
        <w:rPr>
          <w:sz w:val="22"/>
          <w:szCs w:val="22"/>
        </w:rPr>
      </w:pPr>
      <w:r w:rsidRPr="00D10A74">
        <w:rPr>
          <w:sz w:val="22"/>
          <w:szCs w:val="22"/>
        </w:rPr>
        <w:t xml:space="preserve"> </w:t>
      </w:r>
    </w:p>
    <w:p w14:paraId="6F925010" w14:textId="77777777" w:rsidR="00D16A0E" w:rsidRPr="00D10A74" w:rsidRDefault="00D16A0E" w:rsidP="00D16A0E">
      <w:pPr>
        <w:numPr>
          <w:ilvl w:val="1"/>
          <w:numId w:val="7"/>
        </w:numPr>
        <w:jc w:val="both"/>
        <w:rPr>
          <w:sz w:val="22"/>
          <w:szCs w:val="22"/>
        </w:rPr>
      </w:pPr>
      <w:r w:rsidRPr="00D10A74">
        <w:rPr>
          <w:sz w:val="22"/>
          <w:szCs w:val="22"/>
        </w:rPr>
        <w:t>az ülések tervezett időpontját</w:t>
      </w:r>
    </w:p>
    <w:p w14:paraId="5B165964" w14:textId="77777777" w:rsidR="00D16A0E" w:rsidRPr="00D10A74" w:rsidRDefault="00D16A0E" w:rsidP="00D16A0E">
      <w:pPr>
        <w:numPr>
          <w:ilvl w:val="1"/>
          <w:numId w:val="7"/>
        </w:numPr>
        <w:jc w:val="both"/>
        <w:rPr>
          <w:sz w:val="22"/>
          <w:szCs w:val="22"/>
        </w:rPr>
      </w:pPr>
      <w:r w:rsidRPr="00D10A74">
        <w:rPr>
          <w:sz w:val="22"/>
          <w:szCs w:val="22"/>
        </w:rPr>
        <w:t>az ülések várható napirendjét</w:t>
      </w:r>
    </w:p>
    <w:p w14:paraId="03703A9B" w14:textId="77777777" w:rsidR="00D16A0E" w:rsidRPr="00D10A74" w:rsidRDefault="00D16A0E" w:rsidP="00D16A0E">
      <w:pPr>
        <w:numPr>
          <w:ilvl w:val="1"/>
          <w:numId w:val="7"/>
        </w:numPr>
        <w:jc w:val="both"/>
        <w:rPr>
          <w:sz w:val="22"/>
          <w:szCs w:val="22"/>
        </w:rPr>
      </w:pPr>
      <w:r w:rsidRPr="00D10A74">
        <w:rPr>
          <w:sz w:val="22"/>
          <w:szCs w:val="22"/>
        </w:rPr>
        <w:t>a napirendek előadóit</w:t>
      </w:r>
    </w:p>
    <w:p w14:paraId="038507A8" w14:textId="77777777" w:rsidR="00D16A0E" w:rsidRPr="00D10A74" w:rsidRDefault="00D16A0E" w:rsidP="00D16A0E">
      <w:pPr>
        <w:numPr>
          <w:ilvl w:val="1"/>
          <w:numId w:val="7"/>
        </w:numPr>
        <w:jc w:val="both"/>
        <w:rPr>
          <w:sz w:val="22"/>
          <w:szCs w:val="22"/>
        </w:rPr>
      </w:pPr>
      <w:r w:rsidRPr="00D10A74">
        <w:rPr>
          <w:sz w:val="22"/>
          <w:szCs w:val="22"/>
        </w:rPr>
        <w:t>az ülésektől függetlenül elvégzendő egyéb szervezési feladatokat</w:t>
      </w:r>
      <w:r>
        <w:rPr>
          <w:sz w:val="22"/>
          <w:szCs w:val="22"/>
        </w:rPr>
        <w:t>.</w:t>
      </w:r>
    </w:p>
    <w:p w14:paraId="2183661D" w14:textId="77777777" w:rsidR="00D16A0E" w:rsidRPr="00D10A74" w:rsidRDefault="00D16A0E" w:rsidP="00D16A0E">
      <w:pPr>
        <w:jc w:val="both"/>
        <w:rPr>
          <w:sz w:val="22"/>
          <w:szCs w:val="22"/>
        </w:rPr>
      </w:pPr>
    </w:p>
    <w:p w14:paraId="48F13536" w14:textId="77777777" w:rsidR="00D16A0E" w:rsidRPr="00D10A74" w:rsidRDefault="00D16A0E" w:rsidP="00D16A0E">
      <w:pPr>
        <w:numPr>
          <w:ilvl w:val="0"/>
          <w:numId w:val="8"/>
        </w:numPr>
        <w:jc w:val="both"/>
        <w:rPr>
          <w:sz w:val="22"/>
          <w:szCs w:val="22"/>
        </w:rPr>
      </w:pPr>
      <w:r w:rsidRPr="00D10A74">
        <w:rPr>
          <w:sz w:val="22"/>
          <w:szCs w:val="22"/>
        </w:rPr>
        <w:t>A munkaterv 1 naptári évre szól.</w:t>
      </w:r>
    </w:p>
    <w:p w14:paraId="689327D0" w14:textId="77777777" w:rsidR="00D16A0E" w:rsidRPr="00D10A74" w:rsidRDefault="00D16A0E" w:rsidP="00D16A0E">
      <w:pPr>
        <w:jc w:val="both"/>
        <w:rPr>
          <w:sz w:val="22"/>
          <w:szCs w:val="22"/>
        </w:rPr>
      </w:pPr>
    </w:p>
    <w:p w14:paraId="706B568A" w14:textId="77777777" w:rsidR="00D16A0E" w:rsidRPr="00D10A74" w:rsidRDefault="00D16A0E" w:rsidP="00D16A0E">
      <w:pPr>
        <w:numPr>
          <w:ilvl w:val="0"/>
          <w:numId w:val="8"/>
        </w:numPr>
        <w:jc w:val="both"/>
        <w:rPr>
          <w:sz w:val="22"/>
          <w:szCs w:val="22"/>
        </w:rPr>
      </w:pPr>
      <w:r w:rsidRPr="00D10A74">
        <w:rPr>
          <w:sz w:val="22"/>
          <w:szCs w:val="22"/>
        </w:rPr>
        <w:t>A munkatervet meg kell küldeni</w:t>
      </w:r>
    </w:p>
    <w:p w14:paraId="60E3CF43" w14:textId="77777777" w:rsidR="00D16A0E" w:rsidRPr="00D10A74" w:rsidRDefault="00D16A0E" w:rsidP="00D16A0E">
      <w:pPr>
        <w:jc w:val="both"/>
        <w:rPr>
          <w:sz w:val="22"/>
          <w:szCs w:val="22"/>
        </w:rPr>
      </w:pPr>
    </w:p>
    <w:p w14:paraId="1E93232B" w14:textId="77777777" w:rsidR="00D16A0E" w:rsidRPr="00D10A74" w:rsidRDefault="00D16A0E" w:rsidP="00D16A0E">
      <w:pPr>
        <w:numPr>
          <w:ilvl w:val="1"/>
          <w:numId w:val="7"/>
        </w:numPr>
        <w:jc w:val="both"/>
        <w:rPr>
          <w:sz w:val="22"/>
          <w:szCs w:val="22"/>
        </w:rPr>
      </w:pPr>
      <w:r w:rsidRPr="00D10A74">
        <w:rPr>
          <w:sz w:val="22"/>
          <w:szCs w:val="22"/>
        </w:rPr>
        <w:t>a testület tagjainak</w:t>
      </w:r>
    </w:p>
    <w:p w14:paraId="0CC2E480" w14:textId="55A07C08" w:rsidR="00D16A0E" w:rsidRPr="00557A90" w:rsidRDefault="00D16A0E" w:rsidP="00D16A0E">
      <w:pPr>
        <w:numPr>
          <w:ilvl w:val="1"/>
          <w:numId w:val="7"/>
        </w:numPr>
        <w:jc w:val="both"/>
        <w:rPr>
          <w:sz w:val="22"/>
          <w:szCs w:val="22"/>
        </w:rPr>
      </w:pPr>
      <w:r w:rsidRPr="00D10A74">
        <w:rPr>
          <w:sz w:val="22"/>
          <w:szCs w:val="22"/>
        </w:rPr>
        <w:t>a települési önkormányzat jegyzőjének</w:t>
      </w:r>
    </w:p>
    <w:p w14:paraId="2BC4BFF1" w14:textId="77777777" w:rsidR="00D16A0E" w:rsidRDefault="00D16A0E" w:rsidP="00D16A0E">
      <w:pPr>
        <w:ind w:left="360"/>
        <w:jc w:val="center"/>
        <w:rPr>
          <w:b/>
          <w:sz w:val="22"/>
          <w:szCs w:val="22"/>
        </w:rPr>
      </w:pPr>
    </w:p>
    <w:p w14:paraId="3604584B" w14:textId="3357500F" w:rsidR="00D16A0E" w:rsidRDefault="00D16A0E" w:rsidP="00D16A0E">
      <w:pPr>
        <w:numPr>
          <w:ilvl w:val="0"/>
          <w:numId w:val="31"/>
        </w:numPr>
        <w:jc w:val="center"/>
        <w:rPr>
          <w:b/>
          <w:sz w:val="22"/>
          <w:szCs w:val="22"/>
        </w:rPr>
      </w:pPr>
    </w:p>
    <w:p w14:paraId="5FBC039F" w14:textId="77777777" w:rsidR="00D16A0E" w:rsidRPr="00D10A74" w:rsidRDefault="00D16A0E" w:rsidP="00D16A0E">
      <w:pPr>
        <w:ind w:left="360"/>
        <w:jc w:val="center"/>
        <w:rPr>
          <w:b/>
          <w:sz w:val="22"/>
          <w:szCs w:val="22"/>
        </w:rPr>
      </w:pPr>
    </w:p>
    <w:p w14:paraId="4AE3C473" w14:textId="77777777" w:rsidR="00D16A0E" w:rsidRPr="00D10A74" w:rsidRDefault="00D16A0E" w:rsidP="00D16A0E">
      <w:pPr>
        <w:jc w:val="center"/>
        <w:rPr>
          <w:b/>
          <w:sz w:val="22"/>
          <w:szCs w:val="22"/>
        </w:rPr>
      </w:pPr>
      <w:r w:rsidRPr="00D10A74">
        <w:rPr>
          <w:b/>
          <w:sz w:val="22"/>
          <w:szCs w:val="22"/>
        </w:rPr>
        <w:t>Előterjesztések</w:t>
      </w:r>
    </w:p>
    <w:p w14:paraId="1F28C802" w14:textId="14E6ED3F" w:rsidR="00D16A0E" w:rsidRPr="00D10A74" w:rsidRDefault="00D16A0E" w:rsidP="00E82834">
      <w:pPr>
        <w:rPr>
          <w:sz w:val="22"/>
          <w:szCs w:val="22"/>
        </w:rPr>
      </w:pPr>
    </w:p>
    <w:p w14:paraId="7A8DC233" w14:textId="77777777" w:rsidR="00D16A0E" w:rsidRPr="00D10A74" w:rsidRDefault="00D16A0E" w:rsidP="00D16A0E">
      <w:pPr>
        <w:numPr>
          <w:ilvl w:val="0"/>
          <w:numId w:val="9"/>
        </w:numPr>
        <w:rPr>
          <w:sz w:val="22"/>
          <w:szCs w:val="22"/>
        </w:rPr>
      </w:pPr>
      <w:r w:rsidRPr="00D10A74">
        <w:rPr>
          <w:sz w:val="22"/>
          <w:szCs w:val="22"/>
        </w:rPr>
        <w:t>Az előterjesztések benyújtási módja: írásban, szóban.</w:t>
      </w:r>
    </w:p>
    <w:p w14:paraId="2B6017B0" w14:textId="77777777" w:rsidR="00D16A0E" w:rsidRPr="00D10A74" w:rsidRDefault="00D16A0E" w:rsidP="00D16A0E">
      <w:pPr>
        <w:rPr>
          <w:sz w:val="22"/>
          <w:szCs w:val="22"/>
        </w:rPr>
      </w:pPr>
    </w:p>
    <w:p w14:paraId="207989D7" w14:textId="77777777" w:rsidR="00D16A0E" w:rsidRPr="00D10A74" w:rsidRDefault="00D16A0E" w:rsidP="00D16A0E">
      <w:pPr>
        <w:numPr>
          <w:ilvl w:val="0"/>
          <w:numId w:val="9"/>
        </w:numPr>
        <w:jc w:val="both"/>
        <w:rPr>
          <w:sz w:val="22"/>
          <w:szCs w:val="22"/>
        </w:rPr>
      </w:pPr>
      <w:r w:rsidRPr="00D10A74">
        <w:rPr>
          <w:sz w:val="22"/>
          <w:szCs w:val="22"/>
        </w:rPr>
        <w:t xml:space="preserve">Az írásban benyújtott előterjesztések a képviselő-testületi ülések előtt minimum 3 nappal kell kézbesíteni. </w:t>
      </w:r>
    </w:p>
    <w:p w14:paraId="71A9BAD8" w14:textId="77777777" w:rsidR="00D16A0E" w:rsidRPr="00D10A74" w:rsidRDefault="00D16A0E" w:rsidP="00D16A0E">
      <w:pPr>
        <w:jc w:val="both"/>
        <w:rPr>
          <w:sz w:val="22"/>
          <w:szCs w:val="22"/>
        </w:rPr>
      </w:pPr>
    </w:p>
    <w:p w14:paraId="1771E416" w14:textId="77777777" w:rsidR="00D16A0E" w:rsidRPr="00D10A74" w:rsidRDefault="00D16A0E" w:rsidP="00D16A0E">
      <w:pPr>
        <w:numPr>
          <w:ilvl w:val="0"/>
          <w:numId w:val="9"/>
        </w:numPr>
        <w:jc w:val="both"/>
        <w:rPr>
          <w:sz w:val="22"/>
          <w:szCs w:val="22"/>
        </w:rPr>
      </w:pPr>
      <w:r w:rsidRPr="00D10A74">
        <w:rPr>
          <w:sz w:val="22"/>
          <w:szCs w:val="22"/>
        </w:rPr>
        <w:t>Az írásban és szóban indítványozott előterjesztések tárgyalása csak akkor lehetséges, ha a testület az ülés napirendjére veszi. Erre vonatkozóan egyszerű szótöbbség elegendő.</w:t>
      </w:r>
    </w:p>
    <w:p w14:paraId="0747DDF6" w14:textId="77777777" w:rsidR="00D16A0E" w:rsidRPr="00D10A74" w:rsidRDefault="00D16A0E" w:rsidP="00D16A0E">
      <w:pPr>
        <w:jc w:val="both"/>
        <w:rPr>
          <w:sz w:val="22"/>
          <w:szCs w:val="22"/>
        </w:rPr>
      </w:pPr>
    </w:p>
    <w:p w14:paraId="6B1AE228" w14:textId="77777777" w:rsidR="00D16A0E" w:rsidRPr="00D10A74" w:rsidRDefault="00D16A0E" w:rsidP="00D16A0E">
      <w:pPr>
        <w:numPr>
          <w:ilvl w:val="0"/>
          <w:numId w:val="9"/>
        </w:numPr>
        <w:jc w:val="both"/>
        <w:rPr>
          <w:sz w:val="22"/>
          <w:szCs w:val="22"/>
        </w:rPr>
      </w:pPr>
      <w:r w:rsidRPr="00D10A74">
        <w:rPr>
          <w:sz w:val="22"/>
          <w:szCs w:val="22"/>
        </w:rPr>
        <w:t>Az előterjesztések formai és tartalmi követelményeinek betartásáról az elnök gondoskodik.</w:t>
      </w:r>
    </w:p>
    <w:p w14:paraId="016316CA" w14:textId="77777777" w:rsidR="00D16A0E" w:rsidRPr="00D10A74" w:rsidRDefault="00D16A0E" w:rsidP="00D16A0E">
      <w:pPr>
        <w:jc w:val="both"/>
        <w:rPr>
          <w:sz w:val="22"/>
          <w:szCs w:val="22"/>
        </w:rPr>
      </w:pPr>
    </w:p>
    <w:p w14:paraId="516DF968" w14:textId="77777777" w:rsidR="00D16A0E" w:rsidRPr="00D10A74" w:rsidRDefault="00D16A0E" w:rsidP="00D16A0E">
      <w:pPr>
        <w:numPr>
          <w:ilvl w:val="0"/>
          <w:numId w:val="9"/>
        </w:numPr>
        <w:jc w:val="both"/>
        <w:rPr>
          <w:sz w:val="22"/>
          <w:szCs w:val="22"/>
        </w:rPr>
      </w:pPr>
      <w:r w:rsidRPr="00D10A74">
        <w:rPr>
          <w:sz w:val="22"/>
          <w:szCs w:val="22"/>
        </w:rPr>
        <w:t xml:space="preserve">Az elnök, a jegyzőtől kérheti a </w:t>
      </w:r>
      <w:r>
        <w:rPr>
          <w:sz w:val="22"/>
          <w:szCs w:val="22"/>
        </w:rPr>
        <w:t>közös önkormányzati</w:t>
      </w:r>
      <w:r w:rsidRPr="00D10A74">
        <w:rPr>
          <w:sz w:val="22"/>
          <w:szCs w:val="22"/>
        </w:rPr>
        <w:t xml:space="preserve"> hivatal közreműködését az előterjesztések előkészítésében.</w:t>
      </w:r>
    </w:p>
    <w:p w14:paraId="0305E334" w14:textId="77777777" w:rsidR="00D16A0E" w:rsidRPr="00D10A74" w:rsidRDefault="00D16A0E" w:rsidP="00D16A0E">
      <w:pPr>
        <w:jc w:val="both"/>
        <w:rPr>
          <w:sz w:val="22"/>
          <w:szCs w:val="22"/>
        </w:rPr>
      </w:pPr>
    </w:p>
    <w:p w14:paraId="13E9E75C" w14:textId="77777777" w:rsidR="00D16A0E" w:rsidRPr="00D10A74" w:rsidRDefault="00D16A0E" w:rsidP="00D16A0E">
      <w:pPr>
        <w:numPr>
          <w:ilvl w:val="0"/>
          <w:numId w:val="9"/>
        </w:numPr>
        <w:jc w:val="both"/>
        <w:rPr>
          <w:sz w:val="22"/>
          <w:szCs w:val="22"/>
        </w:rPr>
      </w:pPr>
      <w:r w:rsidRPr="00D10A74">
        <w:rPr>
          <w:sz w:val="22"/>
          <w:szCs w:val="22"/>
        </w:rPr>
        <w:t>Nem megfelelő előterjesztés esetén a testület dönt a kérdés napirendre tűzéséről és a rendelkezésre álló információk alapján történő döntéshozatalról, vagy más időpontban tűzi napirendre az adott ügyet.</w:t>
      </w:r>
    </w:p>
    <w:p w14:paraId="0C5F5722" w14:textId="77777777" w:rsidR="00D16A0E" w:rsidRDefault="00D16A0E" w:rsidP="00D16A0E">
      <w:pPr>
        <w:jc w:val="both"/>
        <w:rPr>
          <w:sz w:val="22"/>
          <w:szCs w:val="22"/>
        </w:rPr>
      </w:pPr>
    </w:p>
    <w:p w14:paraId="409E58D1" w14:textId="654EF383" w:rsidR="00D16A0E" w:rsidRPr="007D1417" w:rsidRDefault="00D16A0E" w:rsidP="00D16A0E">
      <w:pPr>
        <w:numPr>
          <w:ilvl w:val="0"/>
          <w:numId w:val="31"/>
        </w:numPr>
        <w:jc w:val="center"/>
        <w:rPr>
          <w:b/>
          <w:sz w:val="22"/>
          <w:szCs w:val="22"/>
        </w:rPr>
      </w:pPr>
    </w:p>
    <w:p w14:paraId="15C21CE0" w14:textId="77777777" w:rsidR="00D16A0E" w:rsidRPr="00D10A74" w:rsidRDefault="00D16A0E" w:rsidP="00D16A0E">
      <w:pPr>
        <w:jc w:val="both"/>
        <w:rPr>
          <w:sz w:val="22"/>
          <w:szCs w:val="22"/>
        </w:rPr>
      </w:pPr>
    </w:p>
    <w:p w14:paraId="52DA73C6" w14:textId="77777777" w:rsidR="00D16A0E" w:rsidRPr="00D10A74" w:rsidRDefault="00D16A0E" w:rsidP="00D16A0E">
      <w:pPr>
        <w:jc w:val="center"/>
        <w:rPr>
          <w:b/>
          <w:sz w:val="22"/>
          <w:szCs w:val="22"/>
        </w:rPr>
      </w:pPr>
      <w:r w:rsidRPr="00D10A74">
        <w:rPr>
          <w:b/>
          <w:sz w:val="22"/>
          <w:szCs w:val="22"/>
        </w:rPr>
        <w:t>Az ülés összehívása, vezetése</w:t>
      </w:r>
    </w:p>
    <w:p w14:paraId="6A083BC6" w14:textId="77777777" w:rsidR="00D16A0E" w:rsidRPr="00D10A74" w:rsidRDefault="00D16A0E" w:rsidP="00E82834">
      <w:pPr>
        <w:rPr>
          <w:b/>
          <w:sz w:val="22"/>
          <w:szCs w:val="22"/>
        </w:rPr>
      </w:pPr>
    </w:p>
    <w:p w14:paraId="58E9F7C4" w14:textId="77777777" w:rsidR="00D16A0E" w:rsidRPr="00D10A74" w:rsidRDefault="00D16A0E" w:rsidP="00D16A0E">
      <w:pPr>
        <w:numPr>
          <w:ilvl w:val="0"/>
          <w:numId w:val="20"/>
        </w:numPr>
        <w:rPr>
          <w:sz w:val="22"/>
          <w:szCs w:val="22"/>
        </w:rPr>
      </w:pPr>
      <w:r w:rsidRPr="00D10A74">
        <w:rPr>
          <w:sz w:val="22"/>
          <w:szCs w:val="22"/>
        </w:rPr>
        <w:t>A testület alakuló, rendes és rendkívüli ülést tart.</w:t>
      </w:r>
    </w:p>
    <w:p w14:paraId="22D2F611" w14:textId="77777777" w:rsidR="00D16A0E" w:rsidRPr="00D10A74" w:rsidRDefault="00D16A0E" w:rsidP="00D16A0E">
      <w:pPr>
        <w:rPr>
          <w:sz w:val="22"/>
          <w:szCs w:val="22"/>
        </w:rPr>
      </w:pPr>
    </w:p>
    <w:p w14:paraId="1236B82E" w14:textId="77777777" w:rsidR="00D16A0E" w:rsidRPr="00D10A74" w:rsidRDefault="00D16A0E" w:rsidP="00D16A0E">
      <w:pPr>
        <w:numPr>
          <w:ilvl w:val="0"/>
          <w:numId w:val="20"/>
        </w:numPr>
        <w:jc w:val="both"/>
        <w:rPr>
          <w:sz w:val="22"/>
          <w:szCs w:val="22"/>
        </w:rPr>
      </w:pPr>
      <w:r w:rsidRPr="00D10A74">
        <w:rPr>
          <w:sz w:val="22"/>
          <w:szCs w:val="22"/>
        </w:rPr>
        <w:t xml:space="preserve">A testület szükség szerint, de évente legalább </w:t>
      </w:r>
      <w:r w:rsidRPr="00102CA1">
        <w:rPr>
          <w:sz w:val="22"/>
          <w:szCs w:val="22"/>
        </w:rPr>
        <w:t>4</w:t>
      </w:r>
      <w:r w:rsidRPr="00D10A74">
        <w:rPr>
          <w:sz w:val="22"/>
          <w:szCs w:val="22"/>
        </w:rPr>
        <w:t xml:space="preserve"> ren</w:t>
      </w:r>
      <w:r>
        <w:rPr>
          <w:sz w:val="22"/>
          <w:szCs w:val="22"/>
        </w:rPr>
        <w:t>dszeres ülést, valamint évente 1 közmeghallgatást tart.</w:t>
      </w:r>
    </w:p>
    <w:p w14:paraId="5844738F" w14:textId="77777777" w:rsidR="00D16A0E" w:rsidRDefault="00D16A0E" w:rsidP="00D16A0E">
      <w:pPr>
        <w:rPr>
          <w:sz w:val="22"/>
          <w:szCs w:val="22"/>
        </w:rPr>
      </w:pPr>
    </w:p>
    <w:p w14:paraId="55120D4A" w14:textId="77777777" w:rsidR="00D16A0E" w:rsidRDefault="00D16A0E" w:rsidP="00D16A0E">
      <w:pPr>
        <w:numPr>
          <w:ilvl w:val="0"/>
          <w:numId w:val="20"/>
        </w:numPr>
        <w:jc w:val="both"/>
        <w:rPr>
          <w:sz w:val="22"/>
          <w:szCs w:val="22"/>
        </w:rPr>
      </w:pPr>
      <w:r w:rsidRPr="00D10A74">
        <w:rPr>
          <w:sz w:val="22"/>
          <w:szCs w:val="22"/>
        </w:rPr>
        <w:t>A testületi ülést a nemzetiségi önkormányzat elnöke, akadályoztatása esetén az elnökhelyettes írásbeli meghívóval hívja össze.</w:t>
      </w:r>
    </w:p>
    <w:p w14:paraId="3094AFA4" w14:textId="77777777" w:rsidR="00D16A0E" w:rsidRDefault="00D16A0E" w:rsidP="00D16A0E">
      <w:pPr>
        <w:ind w:left="360"/>
        <w:jc w:val="both"/>
        <w:rPr>
          <w:sz w:val="22"/>
          <w:szCs w:val="22"/>
        </w:rPr>
      </w:pPr>
    </w:p>
    <w:p w14:paraId="532305A9" w14:textId="77777777" w:rsidR="00D16A0E" w:rsidRPr="00102CA1" w:rsidRDefault="00D16A0E" w:rsidP="00D16A0E">
      <w:pPr>
        <w:numPr>
          <w:ilvl w:val="0"/>
          <w:numId w:val="20"/>
        </w:numPr>
        <w:jc w:val="both"/>
        <w:rPr>
          <w:sz w:val="22"/>
          <w:szCs w:val="22"/>
        </w:rPr>
      </w:pPr>
      <w:r w:rsidRPr="00102CA1">
        <w:rPr>
          <w:sz w:val="22"/>
          <w:szCs w:val="22"/>
        </w:rPr>
        <w:t xml:space="preserve">Az elnöki és az elnökhelyettesi tisztség egyidejű </w:t>
      </w:r>
      <w:proofErr w:type="spellStart"/>
      <w:r w:rsidRPr="00102CA1">
        <w:rPr>
          <w:sz w:val="22"/>
          <w:szCs w:val="22"/>
        </w:rPr>
        <w:t>betöltetlensége</w:t>
      </w:r>
      <w:proofErr w:type="spellEnd"/>
      <w:r w:rsidRPr="00102CA1">
        <w:rPr>
          <w:sz w:val="22"/>
          <w:szCs w:val="22"/>
        </w:rPr>
        <w:t>, illetőleg tartós – 30 napon túli – akadályoztatásuk esetén a testület összehívására és vezetésére a mindenkori korelnök jogos</w:t>
      </w:r>
      <w:r>
        <w:rPr>
          <w:sz w:val="22"/>
          <w:szCs w:val="22"/>
        </w:rPr>
        <w:t xml:space="preserve">ult. </w:t>
      </w:r>
    </w:p>
    <w:p w14:paraId="019D117F" w14:textId="77777777" w:rsidR="00D16A0E" w:rsidRPr="00102CA1" w:rsidRDefault="00D16A0E" w:rsidP="00D16A0E">
      <w:pPr>
        <w:ind w:left="720"/>
        <w:jc w:val="both"/>
        <w:rPr>
          <w:sz w:val="22"/>
          <w:szCs w:val="22"/>
        </w:rPr>
      </w:pPr>
    </w:p>
    <w:p w14:paraId="01B4D43C" w14:textId="77777777" w:rsidR="00D16A0E" w:rsidRPr="00D10A74" w:rsidRDefault="00D16A0E" w:rsidP="00D16A0E">
      <w:pPr>
        <w:numPr>
          <w:ilvl w:val="0"/>
          <w:numId w:val="20"/>
        </w:numPr>
        <w:jc w:val="both"/>
        <w:rPr>
          <w:sz w:val="22"/>
          <w:szCs w:val="22"/>
        </w:rPr>
      </w:pPr>
      <w:r w:rsidRPr="00D10A74">
        <w:rPr>
          <w:sz w:val="22"/>
          <w:szCs w:val="22"/>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113EC3E3" w14:textId="77777777" w:rsidR="00D16A0E" w:rsidRPr="00D10A74" w:rsidRDefault="00D16A0E" w:rsidP="00D16A0E">
      <w:pPr>
        <w:ind w:left="720"/>
        <w:jc w:val="both"/>
        <w:rPr>
          <w:sz w:val="22"/>
          <w:szCs w:val="22"/>
        </w:rPr>
      </w:pPr>
    </w:p>
    <w:p w14:paraId="2FEDA262" w14:textId="77777777" w:rsidR="00D16A0E" w:rsidRPr="00D10A74" w:rsidRDefault="00D16A0E" w:rsidP="00D16A0E">
      <w:pPr>
        <w:numPr>
          <w:ilvl w:val="0"/>
          <w:numId w:val="20"/>
        </w:numPr>
        <w:jc w:val="both"/>
        <w:rPr>
          <w:sz w:val="22"/>
          <w:szCs w:val="22"/>
        </w:rPr>
      </w:pPr>
      <w:r w:rsidRPr="00D10A74">
        <w:rPr>
          <w:sz w:val="22"/>
          <w:szCs w:val="22"/>
        </w:rPr>
        <w:t>A meghívónak tartalmaznia kell az ülés helyének és napjának, kezdési időpontjának, a napirendi pontoknak a megjelölését és az előterjesztők nevét is.</w:t>
      </w:r>
    </w:p>
    <w:p w14:paraId="4A7B5CA9" w14:textId="77777777" w:rsidR="00D16A0E" w:rsidRPr="00D10A74" w:rsidRDefault="00D16A0E" w:rsidP="00D16A0E">
      <w:pPr>
        <w:jc w:val="both"/>
        <w:rPr>
          <w:sz w:val="22"/>
          <w:szCs w:val="22"/>
        </w:rPr>
      </w:pPr>
    </w:p>
    <w:p w14:paraId="799E936C" w14:textId="77777777" w:rsidR="00D16A0E" w:rsidRPr="00D10A74" w:rsidRDefault="00D16A0E" w:rsidP="00D16A0E">
      <w:pPr>
        <w:numPr>
          <w:ilvl w:val="0"/>
          <w:numId w:val="20"/>
        </w:numPr>
        <w:jc w:val="both"/>
        <w:rPr>
          <w:sz w:val="22"/>
          <w:szCs w:val="22"/>
        </w:rPr>
      </w:pPr>
      <w:r w:rsidRPr="00D10A74">
        <w:rPr>
          <w:sz w:val="22"/>
          <w:szCs w:val="22"/>
        </w:rPr>
        <w:t>A testület ülésére meghívandók köre</w:t>
      </w:r>
    </w:p>
    <w:p w14:paraId="538A9E74" w14:textId="77777777" w:rsidR="00D16A0E" w:rsidRPr="00D10A74" w:rsidRDefault="00D16A0E" w:rsidP="00D16A0E">
      <w:pPr>
        <w:numPr>
          <w:ilvl w:val="1"/>
          <w:numId w:val="22"/>
        </w:numPr>
        <w:jc w:val="both"/>
        <w:rPr>
          <w:sz w:val="22"/>
          <w:szCs w:val="22"/>
        </w:rPr>
      </w:pPr>
      <w:r w:rsidRPr="00D10A74">
        <w:rPr>
          <w:sz w:val="22"/>
          <w:szCs w:val="22"/>
        </w:rPr>
        <w:t>polgármester</w:t>
      </w:r>
    </w:p>
    <w:p w14:paraId="07EDAAAD" w14:textId="77777777" w:rsidR="00D16A0E" w:rsidRPr="00D10A74" w:rsidRDefault="00D16A0E" w:rsidP="00D16A0E">
      <w:pPr>
        <w:numPr>
          <w:ilvl w:val="1"/>
          <w:numId w:val="22"/>
        </w:numPr>
        <w:jc w:val="both"/>
        <w:rPr>
          <w:sz w:val="22"/>
          <w:szCs w:val="22"/>
        </w:rPr>
      </w:pPr>
      <w:r w:rsidRPr="00D10A74">
        <w:rPr>
          <w:sz w:val="22"/>
          <w:szCs w:val="22"/>
        </w:rPr>
        <w:t>települési önkormányzat jegyzője</w:t>
      </w:r>
    </w:p>
    <w:p w14:paraId="43B95CDB" w14:textId="77777777" w:rsidR="00D16A0E" w:rsidRPr="00D10A74" w:rsidRDefault="00D16A0E" w:rsidP="00D16A0E">
      <w:pPr>
        <w:numPr>
          <w:ilvl w:val="1"/>
          <w:numId w:val="22"/>
        </w:numPr>
        <w:jc w:val="both"/>
        <w:rPr>
          <w:sz w:val="22"/>
          <w:szCs w:val="22"/>
        </w:rPr>
      </w:pPr>
      <w:r w:rsidRPr="00D10A74">
        <w:rPr>
          <w:sz w:val="22"/>
          <w:szCs w:val="22"/>
        </w:rPr>
        <w:t>akiknek a meghívását az elnök az egyes napirendi pontok megtárgyalásához indokoltnak tartja.</w:t>
      </w:r>
    </w:p>
    <w:p w14:paraId="392C0544" w14:textId="77777777" w:rsidR="00D16A0E" w:rsidRPr="00D10A74" w:rsidRDefault="00D16A0E" w:rsidP="00D16A0E">
      <w:pPr>
        <w:rPr>
          <w:sz w:val="22"/>
          <w:szCs w:val="22"/>
        </w:rPr>
      </w:pPr>
    </w:p>
    <w:p w14:paraId="68D2D505" w14:textId="77777777" w:rsidR="00D16A0E" w:rsidRPr="00D10A74" w:rsidRDefault="00D16A0E" w:rsidP="00D16A0E">
      <w:pPr>
        <w:numPr>
          <w:ilvl w:val="0"/>
          <w:numId w:val="20"/>
        </w:numPr>
        <w:rPr>
          <w:sz w:val="22"/>
          <w:szCs w:val="22"/>
        </w:rPr>
      </w:pPr>
      <w:r w:rsidRPr="00D10A74">
        <w:rPr>
          <w:sz w:val="22"/>
          <w:szCs w:val="22"/>
        </w:rPr>
        <w:lastRenderedPageBreak/>
        <w:t xml:space="preserve">Az ülést össze kell hívni </w:t>
      </w:r>
    </w:p>
    <w:p w14:paraId="7B43206A" w14:textId="77777777" w:rsidR="00D16A0E" w:rsidRPr="00D10A74" w:rsidRDefault="00D16A0E" w:rsidP="00D16A0E">
      <w:pPr>
        <w:numPr>
          <w:ilvl w:val="0"/>
          <w:numId w:val="6"/>
        </w:numPr>
        <w:rPr>
          <w:sz w:val="22"/>
          <w:szCs w:val="22"/>
        </w:rPr>
      </w:pPr>
      <w:r w:rsidRPr="00D10A74">
        <w:rPr>
          <w:sz w:val="22"/>
          <w:szCs w:val="22"/>
        </w:rPr>
        <w:t>a helyi nemzetiségi önkormányzat legalább két képviselője,</w:t>
      </w:r>
    </w:p>
    <w:p w14:paraId="593F8F86" w14:textId="77777777" w:rsidR="00D16A0E" w:rsidRPr="00D10A74" w:rsidRDefault="00D16A0E" w:rsidP="00D16A0E">
      <w:pPr>
        <w:numPr>
          <w:ilvl w:val="0"/>
          <w:numId w:val="6"/>
        </w:numPr>
        <w:rPr>
          <w:sz w:val="22"/>
          <w:szCs w:val="22"/>
        </w:rPr>
      </w:pPr>
      <w:r w:rsidRPr="00D10A74">
        <w:rPr>
          <w:sz w:val="22"/>
          <w:szCs w:val="22"/>
        </w:rPr>
        <w:t>a nemzetiségi önkormányzat bizottsága,</w:t>
      </w:r>
    </w:p>
    <w:p w14:paraId="7671DBD2" w14:textId="63098DB3" w:rsidR="00D16A0E" w:rsidRPr="00F73349" w:rsidRDefault="00F73349" w:rsidP="00D16A0E">
      <w:pPr>
        <w:numPr>
          <w:ilvl w:val="0"/>
          <w:numId w:val="6"/>
        </w:numPr>
        <w:jc w:val="both"/>
        <w:rPr>
          <w:color w:val="EE0000"/>
          <w:sz w:val="22"/>
          <w:szCs w:val="22"/>
        </w:rPr>
      </w:pPr>
      <w:r w:rsidRPr="00F73349">
        <w:rPr>
          <w:color w:val="EE0000"/>
          <w:sz w:val="22"/>
          <w:szCs w:val="22"/>
        </w:rPr>
        <w:t>a vármegyei kormányhivatal kezdeményezésére, amennyiben az indítvány tartalmazza a testületi ülés összehívásának indokát, napirendjét és helyszínét.</w:t>
      </w:r>
      <w:r w:rsidR="00D16A0E" w:rsidRPr="00F73349">
        <w:rPr>
          <w:color w:val="EE0000"/>
          <w:sz w:val="22"/>
          <w:szCs w:val="22"/>
        </w:rPr>
        <w:t xml:space="preserve"> </w:t>
      </w:r>
    </w:p>
    <w:p w14:paraId="090B06D2" w14:textId="77777777" w:rsidR="00D16A0E" w:rsidRPr="00D10A74" w:rsidRDefault="00D16A0E" w:rsidP="00D16A0E">
      <w:pPr>
        <w:ind w:left="1068"/>
        <w:rPr>
          <w:sz w:val="22"/>
          <w:szCs w:val="22"/>
        </w:rPr>
      </w:pPr>
    </w:p>
    <w:p w14:paraId="07115FC3" w14:textId="77777777" w:rsidR="00D16A0E" w:rsidRPr="00D10A74" w:rsidRDefault="00D16A0E" w:rsidP="00D16A0E">
      <w:pPr>
        <w:numPr>
          <w:ilvl w:val="0"/>
          <w:numId w:val="20"/>
        </w:numPr>
        <w:rPr>
          <w:sz w:val="22"/>
          <w:szCs w:val="22"/>
        </w:rPr>
      </w:pPr>
      <w:r w:rsidRPr="00D10A74">
        <w:rPr>
          <w:sz w:val="22"/>
          <w:szCs w:val="22"/>
        </w:rPr>
        <w:t>Az indítványt a testület elnökénél kell előterjeszteni.</w:t>
      </w:r>
    </w:p>
    <w:p w14:paraId="40937B87" w14:textId="77777777" w:rsidR="00D16A0E" w:rsidRPr="00D10A74" w:rsidRDefault="00D16A0E" w:rsidP="00D16A0E">
      <w:pPr>
        <w:ind w:left="720"/>
        <w:rPr>
          <w:sz w:val="22"/>
          <w:szCs w:val="22"/>
        </w:rPr>
      </w:pPr>
    </w:p>
    <w:p w14:paraId="74F6D304" w14:textId="5E888F84" w:rsidR="00D16A0E" w:rsidRPr="00D10A74" w:rsidRDefault="00F73349" w:rsidP="00D16A0E">
      <w:pPr>
        <w:numPr>
          <w:ilvl w:val="0"/>
          <w:numId w:val="20"/>
        </w:numPr>
        <w:jc w:val="both"/>
        <w:rPr>
          <w:sz w:val="22"/>
          <w:szCs w:val="22"/>
        </w:rPr>
      </w:pPr>
      <w:r w:rsidRPr="00F73349">
        <w:rPr>
          <w:color w:val="EE0000"/>
          <w:sz w:val="22"/>
          <w:szCs w:val="22"/>
        </w:rPr>
        <w:t>Az elnök az indítvány benyújtásától számított 15 napon belüli időpontra köteles a rendkívüli ülést összehívni.</w:t>
      </w:r>
    </w:p>
    <w:p w14:paraId="3C0A2CA6" w14:textId="77777777" w:rsidR="00D16A0E" w:rsidRPr="00D10A74" w:rsidRDefault="00D16A0E" w:rsidP="00D16A0E">
      <w:pPr>
        <w:jc w:val="both"/>
        <w:rPr>
          <w:sz w:val="22"/>
          <w:szCs w:val="22"/>
        </w:rPr>
      </w:pPr>
    </w:p>
    <w:p w14:paraId="6D5FC13B" w14:textId="77777777" w:rsidR="00D16A0E" w:rsidRPr="00D10A74" w:rsidRDefault="00D16A0E" w:rsidP="00D16A0E">
      <w:pPr>
        <w:numPr>
          <w:ilvl w:val="0"/>
          <w:numId w:val="20"/>
        </w:numPr>
        <w:jc w:val="both"/>
        <w:rPr>
          <w:sz w:val="22"/>
          <w:szCs w:val="22"/>
        </w:rPr>
      </w:pPr>
      <w:r w:rsidRPr="00D10A74">
        <w:rPr>
          <w:sz w:val="22"/>
          <w:szCs w:val="22"/>
        </w:rPr>
        <w:t>A rendkívüli ülés összehívására vonatkozó meghívóban meg kell jelölni a rendkívüli ülés indokát és tervezett napirendjét.</w:t>
      </w:r>
      <w:r>
        <w:rPr>
          <w:sz w:val="22"/>
          <w:szCs w:val="22"/>
        </w:rPr>
        <w:t xml:space="preserve"> </w:t>
      </w:r>
    </w:p>
    <w:p w14:paraId="0D84E7FA" w14:textId="77777777" w:rsidR="00D16A0E" w:rsidRPr="00D10A74" w:rsidRDefault="00D16A0E" w:rsidP="00D16A0E">
      <w:pPr>
        <w:jc w:val="both"/>
        <w:rPr>
          <w:sz w:val="22"/>
          <w:szCs w:val="22"/>
        </w:rPr>
      </w:pPr>
    </w:p>
    <w:p w14:paraId="3EC418E5" w14:textId="77777777" w:rsidR="00D16A0E" w:rsidRPr="00D10A74" w:rsidRDefault="00D16A0E" w:rsidP="00D16A0E">
      <w:pPr>
        <w:numPr>
          <w:ilvl w:val="0"/>
          <w:numId w:val="20"/>
        </w:numPr>
        <w:jc w:val="both"/>
        <w:rPr>
          <w:sz w:val="22"/>
          <w:szCs w:val="22"/>
        </w:rPr>
      </w:pPr>
      <w:r w:rsidRPr="00D10A74">
        <w:rPr>
          <w:sz w:val="22"/>
          <w:szCs w:val="22"/>
        </w:rPr>
        <w:t>A testületi ülések általános szabályai</w:t>
      </w:r>
      <w:r>
        <w:rPr>
          <w:sz w:val="22"/>
          <w:szCs w:val="22"/>
        </w:rPr>
        <w:t>:</w:t>
      </w:r>
    </w:p>
    <w:p w14:paraId="03FBD014" w14:textId="77777777" w:rsidR="00D16A0E" w:rsidRPr="00D10A74" w:rsidRDefault="00D16A0E" w:rsidP="00D16A0E">
      <w:pPr>
        <w:ind w:firstLine="708"/>
        <w:jc w:val="both"/>
        <w:rPr>
          <w:sz w:val="22"/>
          <w:szCs w:val="22"/>
        </w:rPr>
      </w:pPr>
      <w:r w:rsidRPr="00D10A74">
        <w:rPr>
          <w:sz w:val="22"/>
          <w:szCs w:val="22"/>
        </w:rPr>
        <w:t>A helyi önkormányzatokra vonatkozó rendelkezéseknek megfelelően nyilvánosak.</w:t>
      </w:r>
    </w:p>
    <w:p w14:paraId="6E6A3C4C" w14:textId="77777777" w:rsidR="00D16A0E" w:rsidRPr="00D10A74" w:rsidRDefault="00D16A0E" w:rsidP="00D16A0E">
      <w:pPr>
        <w:jc w:val="both"/>
        <w:rPr>
          <w:sz w:val="22"/>
          <w:szCs w:val="22"/>
        </w:rPr>
      </w:pPr>
    </w:p>
    <w:p w14:paraId="7C980FD0" w14:textId="77777777" w:rsidR="00D16A0E" w:rsidRPr="00D10A74" w:rsidRDefault="00D16A0E" w:rsidP="00D16A0E">
      <w:pPr>
        <w:numPr>
          <w:ilvl w:val="0"/>
          <w:numId w:val="20"/>
        </w:numPr>
        <w:jc w:val="both"/>
        <w:rPr>
          <w:sz w:val="22"/>
          <w:szCs w:val="22"/>
        </w:rPr>
      </w:pPr>
      <w:r w:rsidRPr="00D10A74">
        <w:rPr>
          <w:sz w:val="22"/>
          <w:szCs w:val="22"/>
        </w:rPr>
        <w:t xml:space="preserve">A nyilvános üléseken bárki részt vehet, de az ülés rendjét nem zavarhatják. A hallgatóság nem rendelkezik szavazati és tanácskozási joggal, de az elnök hozzájárulásával véleményt nyilváníthat. </w:t>
      </w:r>
    </w:p>
    <w:p w14:paraId="70A3A774" w14:textId="77777777" w:rsidR="00D16A0E" w:rsidRPr="00D10A74" w:rsidRDefault="00D16A0E" w:rsidP="00D16A0E">
      <w:pPr>
        <w:jc w:val="both"/>
        <w:rPr>
          <w:sz w:val="22"/>
          <w:szCs w:val="22"/>
        </w:rPr>
      </w:pPr>
    </w:p>
    <w:p w14:paraId="515C07F3" w14:textId="77777777" w:rsidR="00D16A0E" w:rsidRPr="00254701" w:rsidRDefault="00D16A0E" w:rsidP="00D16A0E">
      <w:pPr>
        <w:numPr>
          <w:ilvl w:val="0"/>
          <w:numId w:val="20"/>
        </w:numPr>
        <w:jc w:val="both"/>
        <w:rPr>
          <w:sz w:val="22"/>
          <w:szCs w:val="22"/>
        </w:rPr>
      </w:pPr>
      <w:r>
        <w:rPr>
          <w:sz w:val="22"/>
          <w:szCs w:val="22"/>
        </w:rPr>
        <w:t xml:space="preserve">a) </w:t>
      </w:r>
      <w:r w:rsidRPr="00D10A74">
        <w:rPr>
          <w:sz w:val="22"/>
          <w:szCs w:val="22"/>
        </w:rPr>
        <w:t>A testület zárt ülést tart a következő ügyekben:</w:t>
      </w:r>
    </w:p>
    <w:p w14:paraId="52A9C407" w14:textId="77777777" w:rsidR="00D16A0E" w:rsidRDefault="00D16A0E" w:rsidP="00D16A0E">
      <w:pPr>
        <w:numPr>
          <w:ilvl w:val="1"/>
          <w:numId w:val="23"/>
        </w:numPr>
        <w:jc w:val="both"/>
        <w:rPr>
          <w:sz w:val="22"/>
          <w:szCs w:val="22"/>
        </w:rPr>
      </w:pPr>
      <w:r w:rsidRPr="00D10A74">
        <w:rPr>
          <w:sz w:val="22"/>
          <w:szCs w:val="22"/>
        </w:rPr>
        <w:t>összeférhetetlenségi,</w:t>
      </w:r>
    </w:p>
    <w:p w14:paraId="55D216B6" w14:textId="77777777" w:rsidR="00D16A0E" w:rsidRPr="00D10A74" w:rsidRDefault="00D16A0E" w:rsidP="00D16A0E">
      <w:pPr>
        <w:numPr>
          <w:ilvl w:val="1"/>
          <w:numId w:val="23"/>
        </w:numPr>
        <w:jc w:val="both"/>
        <w:rPr>
          <w:sz w:val="22"/>
          <w:szCs w:val="22"/>
        </w:rPr>
      </w:pPr>
      <w:r>
        <w:rPr>
          <w:sz w:val="22"/>
          <w:szCs w:val="22"/>
        </w:rPr>
        <w:t>méltatlansági,</w:t>
      </w:r>
    </w:p>
    <w:p w14:paraId="77BE199B" w14:textId="77777777" w:rsidR="00D16A0E" w:rsidRDefault="00D16A0E" w:rsidP="00D16A0E">
      <w:pPr>
        <w:numPr>
          <w:ilvl w:val="1"/>
          <w:numId w:val="23"/>
        </w:numPr>
        <w:jc w:val="both"/>
        <w:rPr>
          <w:sz w:val="22"/>
          <w:szCs w:val="22"/>
        </w:rPr>
      </w:pPr>
      <w:r w:rsidRPr="00D10A74">
        <w:rPr>
          <w:sz w:val="22"/>
          <w:szCs w:val="22"/>
        </w:rPr>
        <w:t>kitüntetési ügy tárgyalásakor,</w:t>
      </w:r>
    </w:p>
    <w:p w14:paraId="52E9592D" w14:textId="77777777" w:rsidR="00D16A0E" w:rsidRDefault="00D16A0E" w:rsidP="00D16A0E">
      <w:pPr>
        <w:numPr>
          <w:ilvl w:val="1"/>
          <w:numId w:val="23"/>
        </w:numPr>
        <w:jc w:val="both"/>
        <w:rPr>
          <w:sz w:val="22"/>
          <w:szCs w:val="22"/>
        </w:rPr>
      </w:pPr>
      <w:r>
        <w:rPr>
          <w:sz w:val="22"/>
          <w:szCs w:val="22"/>
        </w:rPr>
        <w:t xml:space="preserve">vagyonnyilatkozati eljárás és </w:t>
      </w:r>
    </w:p>
    <w:p w14:paraId="5D0EF594" w14:textId="77777777" w:rsidR="00D16A0E" w:rsidRPr="002127A8" w:rsidRDefault="00D16A0E" w:rsidP="00D16A0E">
      <w:pPr>
        <w:numPr>
          <w:ilvl w:val="1"/>
          <w:numId w:val="23"/>
        </w:numPr>
        <w:jc w:val="both"/>
        <w:rPr>
          <w:sz w:val="22"/>
          <w:szCs w:val="22"/>
        </w:rPr>
      </w:pPr>
      <w:r w:rsidRPr="002127A8">
        <w:rPr>
          <w:sz w:val="22"/>
          <w:szCs w:val="22"/>
        </w:rPr>
        <w:t>fegyelmi büntetés kiszabása során.</w:t>
      </w:r>
    </w:p>
    <w:p w14:paraId="21F00DA1" w14:textId="77777777" w:rsidR="00D16A0E" w:rsidRPr="00D10A74" w:rsidRDefault="00D16A0E" w:rsidP="00D16A0E">
      <w:pPr>
        <w:ind w:left="1080"/>
        <w:jc w:val="both"/>
        <w:rPr>
          <w:sz w:val="22"/>
          <w:szCs w:val="22"/>
        </w:rPr>
      </w:pPr>
    </w:p>
    <w:p w14:paraId="11478B52" w14:textId="77777777" w:rsidR="00D16A0E" w:rsidRPr="00D10A74" w:rsidRDefault="00D16A0E" w:rsidP="00D16A0E">
      <w:pPr>
        <w:ind w:left="708"/>
        <w:jc w:val="both"/>
        <w:rPr>
          <w:sz w:val="22"/>
          <w:szCs w:val="22"/>
        </w:rPr>
      </w:pPr>
      <w:r w:rsidRPr="00D10A74">
        <w:rPr>
          <w:sz w:val="22"/>
          <w:szCs w:val="22"/>
        </w:rPr>
        <w:t>b) A testület zárt ülést tarthat az érintett kezdeményezése alapján</w:t>
      </w:r>
    </w:p>
    <w:p w14:paraId="00B87440" w14:textId="77777777" w:rsidR="00D16A0E" w:rsidRPr="00D10A74" w:rsidRDefault="00D16A0E" w:rsidP="00D16A0E">
      <w:pPr>
        <w:numPr>
          <w:ilvl w:val="0"/>
          <w:numId w:val="24"/>
        </w:numPr>
        <w:jc w:val="both"/>
        <w:rPr>
          <w:sz w:val="22"/>
          <w:szCs w:val="22"/>
        </w:rPr>
      </w:pPr>
      <w:r w:rsidRPr="00D10A74">
        <w:rPr>
          <w:sz w:val="22"/>
          <w:szCs w:val="22"/>
        </w:rPr>
        <w:t>választás,</w:t>
      </w:r>
    </w:p>
    <w:p w14:paraId="3F507C37" w14:textId="77777777" w:rsidR="00D16A0E" w:rsidRPr="00D10A74" w:rsidRDefault="00D16A0E" w:rsidP="00D16A0E">
      <w:pPr>
        <w:numPr>
          <w:ilvl w:val="0"/>
          <w:numId w:val="24"/>
        </w:numPr>
        <w:jc w:val="both"/>
        <w:rPr>
          <w:sz w:val="22"/>
          <w:szCs w:val="22"/>
        </w:rPr>
      </w:pPr>
      <w:r w:rsidRPr="00D10A74">
        <w:rPr>
          <w:sz w:val="22"/>
          <w:szCs w:val="22"/>
        </w:rPr>
        <w:t>kinevezés,</w:t>
      </w:r>
    </w:p>
    <w:p w14:paraId="0DBA0FF8" w14:textId="77777777" w:rsidR="00D16A0E" w:rsidRPr="00D10A74" w:rsidRDefault="00D16A0E" w:rsidP="00D16A0E">
      <w:pPr>
        <w:numPr>
          <w:ilvl w:val="0"/>
          <w:numId w:val="24"/>
        </w:numPr>
        <w:jc w:val="both"/>
        <w:rPr>
          <w:sz w:val="22"/>
          <w:szCs w:val="22"/>
        </w:rPr>
      </w:pPr>
      <w:r w:rsidRPr="00D10A74">
        <w:rPr>
          <w:sz w:val="22"/>
          <w:szCs w:val="22"/>
        </w:rPr>
        <w:t>felmentés,</w:t>
      </w:r>
    </w:p>
    <w:p w14:paraId="36034EB2" w14:textId="77777777" w:rsidR="00D16A0E" w:rsidRPr="00D10A74" w:rsidRDefault="00D16A0E" w:rsidP="00D16A0E">
      <w:pPr>
        <w:numPr>
          <w:ilvl w:val="0"/>
          <w:numId w:val="24"/>
        </w:numPr>
        <w:jc w:val="both"/>
        <w:rPr>
          <w:sz w:val="22"/>
          <w:szCs w:val="22"/>
        </w:rPr>
      </w:pPr>
      <w:r w:rsidRPr="00D10A74">
        <w:rPr>
          <w:sz w:val="22"/>
          <w:szCs w:val="22"/>
        </w:rPr>
        <w:t>vezetői megbízás, megbízás visszavonása,</w:t>
      </w:r>
    </w:p>
    <w:p w14:paraId="37EEE5F2" w14:textId="77777777" w:rsidR="00D16A0E" w:rsidRPr="00D10A74" w:rsidRDefault="00D16A0E" w:rsidP="00D16A0E">
      <w:pPr>
        <w:numPr>
          <w:ilvl w:val="0"/>
          <w:numId w:val="24"/>
        </w:numPr>
        <w:jc w:val="both"/>
        <w:rPr>
          <w:sz w:val="22"/>
          <w:szCs w:val="22"/>
        </w:rPr>
      </w:pPr>
      <w:r w:rsidRPr="00D10A74">
        <w:rPr>
          <w:sz w:val="22"/>
          <w:szCs w:val="22"/>
        </w:rPr>
        <w:t>fegyelmi eljárás megindítása,</w:t>
      </w:r>
    </w:p>
    <w:p w14:paraId="62F8423D" w14:textId="77777777" w:rsidR="00D16A0E" w:rsidRPr="00D10A74" w:rsidRDefault="00D16A0E" w:rsidP="00D16A0E">
      <w:pPr>
        <w:numPr>
          <w:ilvl w:val="0"/>
          <w:numId w:val="24"/>
        </w:numPr>
        <w:jc w:val="both"/>
        <w:rPr>
          <w:sz w:val="22"/>
          <w:szCs w:val="22"/>
        </w:rPr>
      </w:pPr>
      <w:r w:rsidRPr="00D10A74">
        <w:rPr>
          <w:sz w:val="22"/>
          <w:szCs w:val="22"/>
        </w:rPr>
        <w:t>állásfoglalást igénylő személyi ügy tárgyalásakor,</w:t>
      </w:r>
    </w:p>
    <w:p w14:paraId="69120961" w14:textId="77777777" w:rsidR="00D16A0E" w:rsidRPr="00D10A74" w:rsidRDefault="00D16A0E" w:rsidP="00D16A0E">
      <w:pPr>
        <w:numPr>
          <w:ilvl w:val="0"/>
          <w:numId w:val="24"/>
        </w:numPr>
        <w:jc w:val="both"/>
        <w:rPr>
          <w:sz w:val="22"/>
          <w:szCs w:val="22"/>
        </w:rPr>
      </w:pPr>
      <w:r w:rsidRPr="00D10A74">
        <w:rPr>
          <w:sz w:val="22"/>
          <w:szCs w:val="22"/>
        </w:rPr>
        <w:t>ha a nyilvános tárgyalás üzleti érdeket sértene.</w:t>
      </w:r>
    </w:p>
    <w:p w14:paraId="73FECBAA" w14:textId="77777777" w:rsidR="00D16A0E" w:rsidRPr="00D10A74" w:rsidRDefault="00D16A0E" w:rsidP="00D16A0E">
      <w:pPr>
        <w:jc w:val="both"/>
        <w:rPr>
          <w:sz w:val="22"/>
          <w:szCs w:val="22"/>
        </w:rPr>
      </w:pPr>
    </w:p>
    <w:p w14:paraId="10D83B83" w14:textId="77777777" w:rsidR="00D16A0E" w:rsidRPr="00D10A74" w:rsidRDefault="00D16A0E" w:rsidP="00D16A0E">
      <w:pPr>
        <w:ind w:left="708"/>
        <w:jc w:val="both"/>
        <w:rPr>
          <w:sz w:val="22"/>
          <w:szCs w:val="22"/>
        </w:rPr>
      </w:pPr>
      <w:r w:rsidRPr="00D10A74">
        <w:rPr>
          <w:sz w:val="22"/>
          <w:szCs w:val="22"/>
        </w:rPr>
        <w:t xml:space="preserve">A zárt ülésen </w:t>
      </w:r>
      <w:proofErr w:type="spellStart"/>
      <w:r w:rsidRPr="00D10A74">
        <w:rPr>
          <w:sz w:val="22"/>
          <w:szCs w:val="22"/>
        </w:rPr>
        <w:t>elhangzottakra</w:t>
      </w:r>
      <w:proofErr w:type="spellEnd"/>
      <w:r w:rsidRPr="00D10A74">
        <w:rPr>
          <w:sz w:val="22"/>
          <w:szCs w:val="22"/>
        </w:rPr>
        <w:t xml:space="preserve"> vonatkozóan a képviselőket titoktartási kötelezettség terheli, és csak </w:t>
      </w:r>
      <w:r>
        <w:rPr>
          <w:sz w:val="22"/>
          <w:szCs w:val="22"/>
        </w:rPr>
        <w:t xml:space="preserve">a </w:t>
      </w:r>
      <w:r w:rsidRPr="00D10A74">
        <w:rPr>
          <w:sz w:val="22"/>
          <w:szCs w:val="22"/>
        </w:rPr>
        <w:t xml:space="preserve">személyes adatok védelmére vonatkozó szabályok betartásával adható az ülésen </w:t>
      </w:r>
      <w:proofErr w:type="spellStart"/>
      <w:r w:rsidRPr="00D10A74">
        <w:rPr>
          <w:sz w:val="22"/>
          <w:szCs w:val="22"/>
        </w:rPr>
        <w:t>elhangzottakról</w:t>
      </w:r>
      <w:proofErr w:type="spellEnd"/>
      <w:r w:rsidRPr="00D10A74">
        <w:rPr>
          <w:sz w:val="22"/>
          <w:szCs w:val="22"/>
        </w:rPr>
        <w:t xml:space="preserve"> bármilyen tájékoztatás.</w:t>
      </w:r>
    </w:p>
    <w:p w14:paraId="526FC2B7" w14:textId="77777777" w:rsidR="00D16A0E" w:rsidRPr="00D10A74" w:rsidRDefault="00D16A0E" w:rsidP="00D16A0E">
      <w:pPr>
        <w:jc w:val="both"/>
        <w:rPr>
          <w:sz w:val="22"/>
          <w:szCs w:val="22"/>
        </w:rPr>
      </w:pPr>
    </w:p>
    <w:p w14:paraId="248DD42D" w14:textId="77777777" w:rsidR="00D16A0E" w:rsidRPr="00D10A74" w:rsidRDefault="00D16A0E" w:rsidP="00D16A0E">
      <w:pPr>
        <w:numPr>
          <w:ilvl w:val="0"/>
          <w:numId w:val="20"/>
        </w:numPr>
        <w:jc w:val="both"/>
        <w:rPr>
          <w:sz w:val="22"/>
          <w:szCs w:val="22"/>
        </w:rPr>
      </w:pPr>
      <w:r w:rsidRPr="00D10A74">
        <w:rPr>
          <w:sz w:val="22"/>
          <w:szCs w:val="22"/>
        </w:rPr>
        <w:t>Az ülés megnyitása után az elnök:</w:t>
      </w:r>
    </w:p>
    <w:p w14:paraId="70119930" w14:textId="77777777" w:rsidR="00D16A0E" w:rsidRPr="00D10A74" w:rsidRDefault="00D16A0E" w:rsidP="00D16A0E">
      <w:pPr>
        <w:jc w:val="both"/>
        <w:rPr>
          <w:sz w:val="22"/>
          <w:szCs w:val="22"/>
        </w:rPr>
      </w:pPr>
    </w:p>
    <w:p w14:paraId="6E2EB448" w14:textId="77777777" w:rsidR="00D16A0E" w:rsidRPr="00D10A74" w:rsidRDefault="00D16A0E" w:rsidP="00D16A0E">
      <w:pPr>
        <w:numPr>
          <w:ilvl w:val="0"/>
          <w:numId w:val="25"/>
        </w:numPr>
        <w:jc w:val="both"/>
        <w:rPr>
          <w:sz w:val="22"/>
          <w:szCs w:val="22"/>
        </w:rPr>
      </w:pPr>
      <w:r w:rsidRPr="00D10A74">
        <w:rPr>
          <w:sz w:val="22"/>
          <w:szCs w:val="22"/>
        </w:rPr>
        <w:t>számba veszi a megjelent képviselőket</w:t>
      </w:r>
    </w:p>
    <w:p w14:paraId="10C71316" w14:textId="77777777" w:rsidR="00D16A0E" w:rsidRPr="00D10A74" w:rsidRDefault="00D16A0E" w:rsidP="00D16A0E">
      <w:pPr>
        <w:numPr>
          <w:ilvl w:val="0"/>
          <w:numId w:val="25"/>
        </w:numPr>
        <w:jc w:val="both"/>
        <w:rPr>
          <w:sz w:val="22"/>
          <w:szCs w:val="22"/>
        </w:rPr>
      </w:pPr>
      <w:r w:rsidRPr="00D10A74">
        <w:rPr>
          <w:sz w:val="22"/>
          <w:szCs w:val="22"/>
        </w:rPr>
        <w:t>megállapítja a határozatképességet, megszavaztatja a napirendet</w:t>
      </w:r>
    </w:p>
    <w:p w14:paraId="4034003E" w14:textId="77777777" w:rsidR="00D16A0E" w:rsidRPr="00D10A74" w:rsidRDefault="00D16A0E" w:rsidP="00D16A0E">
      <w:pPr>
        <w:jc w:val="both"/>
        <w:rPr>
          <w:sz w:val="22"/>
          <w:szCs w:val="22"/>
        </w:rPr>
      </w:pPr>
    </w:p>
    <w:p w14:paraId="25FA2EC8" w14:textId="77777777" w:rsidR="00D16A0E" w:rsidRPr="00D10A74" w:rsidRDefault="00D16A0E" w:rsidP="00D16A0E">
      <w:pPr>
        <w:numPr>
          <w:ilvl w:val="0"/>
          <w:numId w:val="20"/>
        </w:numPr>
        <w:jc w:val="both"/>
        <w:rPr>
          <w:sz w:val="22"/>
          <w:szCs w:val="22"/>
        </w:rPr>
      </w:pPr>
      <w:r w:rsidRPr="00D10A74">
        <w:rPr>
          <w:sz w:val="22"/>
          <w:szCs w:val="22"/>
        </w:rPr>
        <w:t>Határozatképtelenség esetén az elnök 8 napon belül új ülést hív össze.</w:t>
      </w:r>
    </w:p>
    <w:p w14:paraId="09E1637C" w14:textId="77777777" w:rsidR="00D16A0E" w:rsidRPr="00D10A74" w:rsidRDefault="00D16A0E" w:rsidP="00D16A0E">
      <w:pPr>
        <w:jc w:val="both"/>
        <w:rPr>
          <w:sz w:val="22"/>
          <w:szCs w:val="22"/>
        </w:rPr>
      </w:pPr>
    </w:p>
    <w:p w14:paraId="26B241B3" w14:textId="77777777" w:rsidR="00D16A0E" w:rsidRPr="00D10A74" w:rsidRDefault="00D16A0E" w:rsidP="00D16A0E">
      <w:pPr>
        <w:numPr>
          <w:ilvl w:val="0"/>
          <w:numId w:val="20"/>
        </w:numPr>
        <w:jc w:val="both"/>
        <w:rPr>
          <w:sz w:val="22"/>
          <w:szCs w:val="22"/>
        </w:rPr>
      </w:pPr>
      <w:r w:rsidRPr="00D10A74">
        <w:rPr>
          <w:sz w:val="22"/>
          <w:szCs w:val="22"/>
        </w:rPr>
        <w:t>A napirendre tűzésről a képviselő-testület vita nélkül a jelenlévők többségének szavazásával határoz.</w:t>
      </w:r>
    </w:p>
    <w:p w14:paraId="1F8F259A" w14:textId="77777777" w:rsidR="00D16A0E" w:rsidRPr="00D10A74" w:rsidRDefault="00D16A0E" w:rsidP="00D16A0E">
      <w:pPr>
        <w:jc w:val="both"/>
        <w:rPr>
          <w:sz w:val="22"/>
          <w:szCs w:val="22"/>
        </w:rPr>
      </w:pPr>
    </w:p>
    <w:p w14:paraId="51A259EA" w14:textId="77777777" w:rsidR="00D16A0E" w:rsidRPr="00D10A74" w:rsidRDefault="00D16A0E" w:rsidP="00D16A0E">
      <w:pPr>
        <w:numPr>
          <w:ilvl w:val="0"/>
          <w:numId w:val="20"/>
        </w:numPr>
        <w:jc w:val="both"/>
        <w:rPr>
          <w:sz w:val="22"/>
          <w:szCs w:val="22"/>
        </w:rPr>
      </w:pPr>
      <w:r>
        <w:rPr>
          <w:sz w:val="22"/>
          <w:szCs w:val="22"/>
        </w:rPr>
        <w:t>K</w:t>
      </w:r>
      <w:r w:rsidRPr="00D10A74">
        <w:rPr>
          <w:sz w:val="22"/>
          <w:szCs w:val="22"/>
        </w:rPr>
        <w:t>ijelöli a jegyzőkönyv hitelesítőjének a személyét</w:t>
      </w:r>
      <w:r>
        <w:rPr>
          <w:sz w:val="22"/>
          <w:szCs w:val="22"/>
        </w:rPr>
        <w:t>.</w:t>
      </w:r>
    </w:p>
    <w:p w14:paraId="5C603F19" w14:textId="77777777" w:rsidR="00D16A0E" w:rsidRPr="00D10A74" w:rsidRDefault="00D16A0E" w:rsidP="00D16A0E">
      <w:pPr>
        <w:jc w:val="both"/>
        <w:rPr>
          <w:sz w:val="22"/>
          <w:szCs w:val="22"/>
        </w:rPr>
      </w:pPr>
    </w:p>
    <w:p w14:paraId="73617ACB" w14:textId="77777777" w:rsidR="00D16A0E" w:rsidRPr="00D10A74" w:rsidRDefault="00D16A0E" w:rsidP="00D16A0E">
      <w:pPr>
        <w:numPr>
          <w:ilvl w:val="0"/>
          <w:numId w:val="20"/>
        </w:numPr>
        <w:jc w:val="both"/>
        <w:rPr>
          <w:sz w:val="22"/>
          <w:szCs w:val="22"/>
        </w:rPr>
      </w:pPr>
      <w:r w:rsidRPr="00D10A74">
        <w:rPr>
          <w:sz w:val="22"/>
          <w:szCs w:val="22"/>
        </w:rPr>
        <w:lastRenderedPageBreak/>
        <w:t>A napirendek tárgyalásának megkezdése előtt, az elnök tájékoztatást ad az előző ülést követő fontosabb eseményekről</w:t>
      </w:r>
      <w:r>
        <w:rPr>
          <w:sz w:val="22"/>
          <w:szCs w:val="22"/>
        </w:rPr>
        <w:t>.</w:t>
      </w:r>
    </w:p>
    <w:p w14:paraId="7DB0C058" w14:textId="77777777" w:rsidR="00D16A0E" w:rsidRPr="00D10A74" w:rsidRDefault="00D16A0E" w:rsidP="00D16A0E">
      <w:pPr>
        <w:jc w:val="both"/>
        <w:rPr>
          <w:sz w:val="22"/>
          <w:szCs w:val="22"/>
        </w:rPr>
      </w:pPr>
    </w:p>
    <w:p w14:paraId="00CFE0E4" w14:textId="77777777" w:rsidR="00D16A0E" w:rsidRPr="00D10A74" w:rsidRDefault="00D16A0E" w:rsidP="00D16A0E">
      <w:pPr>
        <w:numPr>
          <w:ilvl w:val="0"/>
          <w:numId w:val="20"/>
        </w:numPr>
        <w:jc w:val="both"/>
        <w:rPr>
          <w:sz w:val="22"/>
          <w:szCs w:val="22"/>
        </w:rPr>
      </w:pPr>
      <w:r w:rsidRPr="00D10A74">
        <w:rPr>
          <w:sz w:val="22"/>
          <w:szCs w:val="22"/>
        </w:rPr>
        <w:t>Az előadóhoz a képviselő-testület tagjai, a tanácskozási joggal meghívottak kérdést intézhetnek, amelyre a vita előtt választ kell adni.</w:t>
      </w:r>
    </w:p>
    <w:p w14:paraId="41F3341D" w14:textId="77777777" w:rsidR="00D16A0E" w:rsidRPr="00D10A74" w:rsidRDefault="00D16A0E" w:rsidP="00D16A0E">
      <w:pPr>
        <w:jc w:val="both"/>
        <w:rPr>
          <w:sz w:val="22"/>
          <w:szCs w:val="22"/>
        </w:rPr>
      </w:pPr>
    </w:p>
    <w:p w14:paraId="2A231999" w14:textId="77777777" w:rsidR="00D16A0E" w:rsidRPr="00D10A74" w:rsidRDefault="00D16A0E" w:rsidP="00D16A0E">
      <w:pPr>
        <w:numPr>
          <w:ilvl w:val="0"/>
          <w:numId w:val="20"/>
        </w:numPr>
        <w:jc w:val="both"/>
        <w:rPr>
          <w:sz w:val="22"/>
          <w:szCs w:val="22"/>
        </w:rPr>
      </w:pPr>
      <w:r w:rsidRPr="00D10A74">
        <w:rPr>
          <w:sz w:val="22"/>
          <w:szCs w:val="22"/>
        </w:rPr>
        <w:t>Az írásbeli előterjesztést az előadó szóban kiegészítheti.</w:t>
      </w:r>
    </w:p>
    <w:p w14:paraId="1F99D874" w14:textId="77777777" w:rsidR="00D16A0E" w:rsidRPr="00D10A74" w:rsidRDefault="00D16A0E" w:rsidP="00D16A0E">
      <w:pPr>
        <w:jc w:val="both"/>
        <w:rPr>
          <w:sz w:val="22"/>
          <w:szCs w:val="22"/>
        </w:rPr>
      </w:pPr>
    </w:p>
    <w:p w14:paraId="6C1193C2" w14:textId="77777777" w:rsidR="00D16A0E" w:rsidRPr="00D10A74" w:rsidRDefault="00D16A0E" w:rsidP="00D16A0E">
      <w:pPr>
        <w:numPr>
          <w:ilvl w:val="0"/>
          <w:numId w:val="20"/>
        </w:numPr>
        <w:jc w:val="both"/>
        <w:rPr>
          <w:sz w:val="22"/>
          <w:szCs w:val="22"/>
        </w:rPr>
      </w:pPr>
      <w:r w:rsidRPr="00D10A74">
        <w:rPr>
          <w:sz w:val="22"/>
          <w:szCs w:val="22"/>
        </w:rPr>
        <w:t>A hozzászólások sorrendjét az elnök határozza meg.</w:t>
      </w:r>
    </w:p>
    <w:p w14:paraId="795E6D76" w14:textId="77777777" w:rsidR="00D16A0E" w:rsidRPr="002D7A12" w:rsidRDefault="00D16A0E" w:rsidP="00D16A0E">
      <w:pPr>
        <w:ind w:left="708"/>
        <w:jc w:val="both"/>
        <w:rPr>
          <w:sz w:val="22"/>
          <w:szCs w:val="22"/>
        </w:rPr>
      </w:pPr>
      <w:r w:rsidRPr="002D7A12">
        <w:rPr>
          <w:sz w:val="22"/>
          <w:szCs w:val="22"/>
        </w:rPr>
        <w:t>Amennyiben az elnök az ismételt felszólalásra az engedélyt megadja, a képviselő-testülettől kérheti a felszólalás engedélyezését.</w:t>
      </w:r>
    </w:p>
    <w:p w14:paraId="369A4EF7" w14:textId="77777777" w:rsidR="00D16A0E" w:rsidRPr="00D10A74" w:rsidRDefault="00D16A0E" w:rsidP="00D16A0E">
      <w:pPr>
        <w:ind w:left="708"/>
        <w:jc w:val="both"/>
        <w:rPr>
          <w:sz w:val="22"/>
          <w:szCs w:val="22"/>
        </w:rPr>
      </w:pPr>
      <w:r w:rsidRPr="00D10A74">
        <w:rPr>
          <w:sz w:val="22"/>
          <w:szCs w:val="22"/>
        </w:rPr>
        <w:t>A képviselő-testület e tárgyban vita nélkül, egyszerű többséggel dönthet.</w:t>
      </w:r>
    </w:p>
    <w:p w14:paraId="58D42063" w14:textId="77777777" w:rsidR="00D16A0E" w:rsidRPr="00D10A74" w:rsidRDefault="00D16A0E" w:rsidP="00D16A0E">
      <w:pPr>
        <w:jc w:val="both"/>
        <w:rPr>
          <w:sz w:val="22"/>
          <w:szCs w:val="22"/>
        </w:rPr>
      </w:pPr>
    </w:p>
    <w:p w14:paraId="5CEB5AD1" w14:textId="77777777" w:rsidR="00D16A0E" w:rsidRPr="00D10A74" w:rsidRDefault="00D16A0E" w:rsidP="00D16A0E">
      <w:pPr>
        <w:numPr>
          <w:ilvl w:val="0"/>
          <w:numId w:val="20"/>
        </w:numPr>
        <w:jc w:val="both"/>
        <w:rPr>
          <w:sz w:val="22"/>
          <w:szCs w:val="22"/>
        </w:rPr>
      </w:pPr>
      <w:r w:rsidRPr="00D10A74">
        <w:rPr>
          <w:sz w:val="22"/>
          <w:szCs w:val="22"/>
        </w:rPr>
        <w:t>Abban az esetben, ha az előterjesztés megalapozatlansága a vita közben válik nyilvánvalóvá az elnök javasolhatja a napirend tárgyalásának elnapolását. Erről a testület vita nélkül, egyszerű szótöbbséggel határozhat.</w:t>
      </w:r>
    </w:p>
    <w:p w14:paraId="4C07F07F" w14:textId="77777777" w:rsidR="00D16A0E" w:rsidRPr="00D10A74" w:rsidRDefault="00D16A0E" w:rsidP="00D16A0E">
      <w:pPr>
        <w:jc w:val="both"/>
        <w:rPr>
          <w:sz w:val="22"/>
          <w:szCs w:val="22"/>
        </w:rPr>
      </w:pPr>
    </w:p>
    <w:p w14:paraId="67A2198B" w14:textId="77777777" w:rsidR="00D16A0E" w:rsidRPr="00D10A74" w:rsidRDefault="00D16A0E" w:rsidP="00D16A0E">
      <w:pPr>
        <w:numPr>
          <w:ilvl w:val="0"/>
          <w:numId w:val="20"/>
        </w:numPr>
        <w:jc w:val="both"/>
        <w:rPr>
          <w:sz w:val="22"/>
          <w:szCs w:val="22"/>
        </w:rPr>
      </w:pPr>
      <w:r w:rsidRPr="00D10A74">
        <w:rPr>
          <w:sz w:val="22"/>
          <w:szCs w:val="22"/>
        </w:rPr>
        <w:t xml:space="preserve">A tárgyalási szüneteket az elnök rendelheti el. </w:t>
      </w:r>
    </w:p>
    <w:p w14:paraId="50BAC86E" w14:textId="77777777" w:rsidR="00D16A0E" w:rsidRPr="00D10A74" w:rsidRDefault="00D16A0E" w:rsidP="00D16A0E">
      <w:pPr>
        <w:jc w:val="both"/>
        <w:rPr>
          <w:sz w:val="22"/>
          <w:szCs w:val="22"/>
        </w:rPr>
      </w:pPr>
    </w:p>
    <w:p w14:paraId="28A8031F" w14:textId="77777777" w:rsidR="00D16A0E" w:rsidRPr="00D10A74" w:rsidRDefault="00D16A0E" w:rsidP="00D16A0E">
      <w:pPr>
        <w:numPr>
          <w:ilvl w:val="0"/>
          <w:numId w:val="20"/>
        </w:numPr>
        <w:jc w:val="both"/>
        <w:rPr>
          <w:sz w:val="22"/>
          <w:szCs w:val="22"/>
        </w:rPr>
      </w:pPr>
      <w:r w:rsidRPr="00D10A74">
        <w:rPr>
          <w:sz w:val="22"/>
          <w:szCs w:val="22"/>
        </w:rPr>
        <w:t>A képviselő-testület ülésein tanácskozási joggal a meghívottak felszólalhatnak.</w:t>
      </w:r>
    </w:p>
    <w:p w14:paraId="508C89F6" w14:textId="77777777" w:rsidR="00D16A0E" w:rsidRPr="00D10A74" w:rsidRDefault="00D16A0E" w:rsidP="00D16A0E">
      <w:pPr>
        <w:jc w:val="both"/>
        <w:rPr>
          <w:sz w:val="22"/>
          <w:szCs w:val="22"/>
        </w:rPr>
      </w:pPr>
    </w:p>
    <w:p w14:paraId="3A958A12" w14:textId="77777777" w:rsidR="00D16A0E" w:rsidRPr="00D10A74" w:rsidRDefault="00D16A0E" w:rsidP="00D16A0E">
      <w:pPr>
        <w:numPr>
          <w:ilvl w:val="0"/>
          <w:numId w:val="20"/>
        </w:numPr>
        <w:jc w:val="both"/>
        <w:rPr>
          <w:sz w:val="22"/>
          <w:szCs w:val="22"/>
        </w:rPr>
      </w:pPr>
      <w:r w:rsidRPr="00D10A74">
        <w:rPr>
          <w:sz w:val="22"/>
          <w:szCs w:val="22"/>
        </w:rPr>
        <w:t>A hozzászólások leghosszabb időtartama 5 perc. Ennek a betartásáért az elnök a felelős.</w:t>
      </w:r>
    </w:p>
    <w:p w14:paraId="15DE9701" w14:textId="77777777" w:rsidR="00D16A0E" w:rsidRPr="00D10A74" w:rsidRDefault="00D16A0E" w:rsidP="00D16A0E">
      <w:pPr>
        <w:jc w:val="both"/>
        <w:rPr>
          <w:sz w:val="22"/>
          <w:szCs w:val="22"/>
        </w:rPr>
      </w:pPr>
    </w:p>
    <w:p w14:paraId="1753B943" w14:textId="77777777" w:rsidR="00D16A0E" w:rsidRPr="00D10A74" w:rsidRDefault="00D16A0E" w:rsidP="00D16A0E">
      <w:pPr>
        <w:numPr>
          <w:ilvl w:val="0"/>
          <w:numId w:val="20"/>
        </w:numPr>
        <w:jc w:val="both"/>
        <w:rPr>
          <w:sz w:val="22"/>
          <w:szCs w:val="22"/>
        </w:rPr>
      </w:pPr>
      <w:r w:rsidRPr="00D10A74">
        <w:rPr>
          <w:sz w:val="22"/>
          <w:szCs w:val="22"/>
        </w:rPr>
        <w:t xml:space="preserve">A szavazás módja, rendje: </w:t>
      </w:r>
    </w:p>
    <w:p w14:paraId="01F70627" w14:textId="77777777" w:rsidR="00D16A0E" w:rsidRPr="00D10A74" w:rsidRDefault="00D16A0E" w:rsidP="00D16A0E">
      <w:pPr>
        <w:jc w:val="both"/>
        <w:rPr>
          <w:sz w:val="22"/>
          <w:szCs w:val="22"/>
        </w:rPr>
      </w:pPr>
    </w:p>
    <w:p w14:paraId="7CB3AC3A" w14:textId="77777777" w:rsidR="00D16A0E" w:rsidRPr="00D10A74" w:rsidRDefault="00D16A0E" w:rsidP="00D16A0E">
      <w:pPr>
        <w:numPr>
          <w:ilvl w:val="0"/>
          <w:numId w:val="10"/>
        </w:numPr>
        <w:jc w:val="both"/>
        <w:rPr>
          <w:sz w:val="22"/>
          <w:szCs w:val="22"/>
        </w:rPr>
      </w:pPr>
      <w:r w:rsidRPr="00D10A74">
        <w:rPr>
          <w:sz w:val="22"/>
          <w:szCs w:val="22"/>
        </w:rPr>
        <w:t>Az elnök az előterjesztésben szereplő és a vita során elhangzott határozati javaslatokat egyenként szavaztatja meg úgy, hogy előbb a módosító és kiegészítő, majd az eredeti javaslatokat teszi fel szavazásra.</w:t>
      </w:r>
    </w:p>
    <w:p w14:paraId="13E337C5" w14:textId="77777777" w:rsidR="00D16A0E" w:rsidRPr="00D10A74" w:rsidRDefault="00D16A0E" w:rsidP="00D16A0E">
      <w:pPr>
        <w:jc w:val="both"/>
        <w:rPr>
          <w:sz w:val="22"/>
          <w:szCs w:val="22"/>
        </w:rPr>
      </w:pPr>
    </w:p>
    <w:p w14:paraId="0EDF2D01" w14:textId="77777777" w:rsidR="00D16A0E" w:rsidRPr="00D10A74" w:rsidRDefault="00D16A0E" w:rsidP="00D16A0E">
      <w:pPr>
        <w:numPr>
          <w:ilvl w:val="0"/>
          <w:numId w:val="10"/>
        </w:numPr>
        <w:jc w:val="both"/>
        <w:rPr>
          <w:sz w:val="22"/>
          <w:szCs w:val="22"/>
        </w:rPr>
      </w:pPr>
      <w:r w:rsidRPr="00D10A74">
        <w:rPr>
          <w:sz w:val="22"/>
          <w:szCs w:val="22"/>
        </w:rPr>
        <w:t>Szavazni először „igen”, majd „nem” szavazatokra, végül a „</w:t>
      </w:r>
      <w:proofErr w:type="gramStart"/>
      <w:r w:rsidRPr="00D10A74">
        <w:rPr>
          <w:sz w:val="22"/>
          <w:szCs w:val="22"/>
        </w:rPr>
        <w:t>tartózkodás”-</w:t>
      </w:r>
      <w:proofErr w:type="spellStart"/>
      <w:proofErr w:type="gramEnd"/>
      <w:r w:rsidRPr="00D10A74">
        <w:rPr>
          <w:sz w:val="22"/>
          <w:szCs w:val="22"/>
        </w:rPr>
        <w:t>ra</w:t>
      </w:r>
      <w:proofErr w:type="spellEnd"/>
      <w:r w:rsidRPr="00D10A74">
        <w:rPr>
          <w:sz w:val="22"/>
          <w:szCs w:val="22"/>
        </w:rPr>
        <w:t xml:space="preserve"> vonatkozó elnöki kérdésre adandó válaszként kézfelemeléssel lehet.</w:t>
      </w:r>
    </w:p>
    <w:p w14:paraId="22CE27D4" w14:textId="77777777" w:rsidR="00D16A0E" w:rsidRPr="00D10A74" w:rsidRDefault="00D16A0E" w:rsidP="00D16A0E">
      <w:pPr>
        <w:jc w:val="both"/>
        <w:rPr>
          <w:sz w:val="22"/>
          <w:szCs w:val="22"/>
        </w:rPr>
      </w:pPr>
    </w:p>
    <w:p w14:paraId="59DAA6C9" w14:textId="77777777" w:rsidR="00D16A0E" w:rsidRPr="00D10A74" w:rsidRDefault="00D16A0E" w:rsidP="00D16A0E">
      <w:pPr>
        <w:numPr>
          <w:ilvl w:val="0"/>
          <w:numId w:val="10"/>
        </w:numPr>
        <w:jc w:val="both"/>
        <w:rPr>
          <w:sz w:val="22"/>
          <w:szCs w:val="22"/>
        </w:rPr>
      </w:pPr>
      <w:r w:rsidRPr="00D10A74">
        <w:rPr>
          <w:sz w:val="22"/>
          <w:szCs w:val="22"/>
        </w:rPr>
        <w:t>A javaslat elfogadásához a jelenlévő képviselők több mint a felének „igen” szavazata szükséges, kivéve a minősített többséget, igénylő kérdéseket.</w:t>
      </w:r>
    </w:p>
    <w:p w14:paraId="343D64C2" w14:textId="77777777" w:rsidR="00D16A0E" w:rsidRPr="00D10A74" w:rsidRDefault="00D16A0E" w:rsidP="00D16A0E">
      <w:pPr>
        <w:jc w:val="both"/>
        <w:rPr>
          <w:sz w:val="22"/>
          <w:szCs w:val="22"/>
        </w:rPr>
      </w:pPr>
    </w:p>
    <w:p w14:paraId="0505315D" w14:textId="37F6AA13" w:rsidR="00D16A0E" w:rsidRDefault="00D16A0E" w:rsidP="00D16A0E">
      <w:pPr>
        <w:numPr>
          <w:ilvl w:val="0"/>
          <w:numId w:val="10"/>
        </w:numPr>
        <w:jc w:val="both"/>
        <w:rPr>
          <w:sz w:val="22"/>
          <w:szCs w:val="22"/>
        </w:rPr>
      </w:pPr>
      <w:r w:rsidRPr="00D10A74">
        <w:rPr>
          <w:sz w:val="22"/>
          <w:szCs w:val="22"/>
        </w:rPr>
        <w:t>A szavazás eredményének megállapítása után az elnök – a döntés szó szerinti elmondásával</w:t>
      </w:r>
      <w:r>
        <w:rPr>
          <w:sz w:val="22"/>
          <w:szCs w:val="22"/>
        </w:rPr>
        <w:t xml:space="preserve"> </w:t>
      </w:r>
      <w:r w:rsidRPr="00D10A74">
        <w:rPr>
          <w:sz w:val="22"/>
          <w:szCs w:val="22"/>
        </w:rPr>
        <w:t>kihirdeti a határozatot.</w:t>
      </w:r>
      <w:r w:rsidR="00F73349">
        <w:rPr>
          <w:sz w:val="22"/>
          <w:szCs w:val="22"/>
        </w:rPr>
        <w:t xml:space="preserve"> </w:t>
      </w:r>
    </w:p>
    <w:p w14:paraId="6236B526" w14:textId="77777777" w:rsidR="00F73349" w:rsidRDefault="00F73349" w:rsidP="00F73349">
      <w:pPr>
        <w:pStyle w:val="Listaszerbekezds"/>
        <w:rPr>
          <w:sz w:val="22"/>
          <w:szCs w:val="22"/>
        </w:rPr>
      </w:pPr>
    </w:p>
    <w:p w14:paraId="22DBB836" w14:textId="3AF9D1E7" w:rsidR="00F73349" w:rsidRPr="00F73349" w:rsidRDefault="00F73349" w:rsidP="00F73349">
      <w:pPr>
        <w:pStyle w:val="Listaszerbekezds"/>
        <w:numPr>
          <w:ilvl w:val="0"/>
          <w:numId w:val="20"/>
        </w:numPr>
        <w:rPr>
          <w:sz w:val="22"/>
          <w:szCs w:val="22"/>
        </w:rPr>
      </w:pPr>
      <w:r w:rsidRPr="00F73349">
        <w:rPr>
          <w:color w:val="EE0000"/>
          <w:sz w:val="22"/>
          <w:szCs w:val="22"/>
        </w:rPr>
        <w:t>Az ülés vezetésének nyelve magyar.</w:t>
      </w:r>
    </w:p>
    <w:p w14:paraId="334365C6" w14:textId="77777777" w:rsidR="00D16A0E" w:rsidRDefault="00D16A0E" w:rsidP="00D16A0E">
      <w:pPr>
        <w:jc w:val="both"/>
        <w:rPr>
          <w:sz w:val="22"/>
          <w:szCs w:val="22"/>
        </w:rPr>
      </w:pPr>
    </w:p>
    <w:p w14:paraId="3BA41E1E" w14:textId="57419199" w:rsidR="00D16A0E" w:rsidRDefault="00D16A0E" w:rsidP="00D16A0E">
      <w:pPr>
        <w:numPr>
          <w:ilvl w:val="0"/>
          <w:numId w:val="31"/>
        </w:numPr>
        <w:jc w:val="center"/>
        <w:rPr>
          <w:b/>
          <w:sz w:val="22"/>
          <w:szCs w:val="22"/>
        </w:rPr>
      </w:pPr>
    </w:p>
    <w:p w14:paraId="22243FCA" w14:textId="77777777" w:rsidR="00D16A0E" w:rsidRPr="007D1417" w:rsidRDefault="00D16A0E" w:rsidP="00D16A0E">
      <w:pPr>
        <w:ind w:left="720"/>
        <w:rPr>
          <w:b/>
          <w:sz w:val="22"/>
          <w:szCs w:val="22"/>
        </w:rPr>
      </w:pPr>
    </w:p>
    <w:p w14:paraId="63AFE885" w14:textId="77777777" w:rsidR="00D16A0E" w:rsidRPr="00D10A74" w:rsidRDefault="00D16A0E" w:rsidP="00D16A0E">
      <w:pPr>
        <w:jc w:val="center"/>
        <w:rPr>
          <w:b/>
          <w:sz w:val="22"/>
          <w:szCs w:val="22"/>
        </w:rPr>
      </w:pPr>
      <w:r>
        <w:rPr>
          <w:b/>
          <w:sz w:val="22"/>
          <w:szCs w:val="22"/>
        </w:rPr>
        <w:t>A tanácskozás rendjének fenntartása</w:t>
      </w:r>
    </w:p>
    <w:p w14:paraId="11D98022" w14:textId="7A2843F4" w:rsidR="00D16A0E" w:rsidRPr="00D10A74" w:rsidRDefault="00D16A0E" w:rsidP="00E82834">
      <w:pPr>
        <w:rPr>
          <w:b/>
          <w:sz w:val="22"/>
          <w:szCs w:val="22"/>
        </w:rPr>
      </w:pPr>
    </w:p>
    <w:p w14:paraId="60155950" w14:textId="77777777" w:rsidR="00D16A0E" w:rsidRPr="00D10A74" w:rsidRDefault="00D16A0E" w:rsidP="00D16A0E">
      <w:pPr>
        <w:numPr>
          <w:ilvl w:val="0"/>
          <w:numId w:val="11"/>
        </w:numPr>
        <w:jc w:val="both"/>
        <w:rPr>
          <w:sz w:val="22"/>
          <w:szCs w:val="22"/>
        </w:rPr>
      </w:pPr>
      <w:r w:rsidRPr="00D10A74">
        <w:rPr>
          <w:sz w:val="22"/>
          <w:szCs w:val="22"/>
        </w:rPr>
        <w:t>A tanácskozás rendjének fenntartásáért az elnök a felelős.</w:t>
      </w:r>
    </w:p>
    <w:p w14:paraId="2E103E69" w14:textId="77777777" w:rsidR="00D16A0E" w:rsidRPr="00D10A74" w:rsidRDefault="00D16A0E" w:rsidP="00D16A0E">
      <w:pPr>
        <w:jc w:val="both"/>
        <w:rPr>
          <w:sz w:val="22"/>
          <w:szCs w:val="22"/>
        </w:rPr>
      </w:pPr>
    </w:p>
    <w:p w14:paraId="40370EA6" w14:textId="77777777" w:rsidR="00D16A0E" w:rsidRPr="00D10A74" w:rsidRDefault="00D16A0E" w:rsidP="00D16A0E">
      <w:pPr>
        <w:ind w:left="708"/>
        <w:jc w:val="both"/>
        <w:rPr>
          <w:sz w:val="22"/>
          <w:szCs w:val="22"/>
        </w:rPr>
      </w:pPr>
      <w:r w:rsidRPr="00D10A74">
        <w:rPr>
          <w:sz w:val="22"/>
          <w:szCs w:val="22"/>
        </w:rPr>
        <w:t>Eszközei:</w:t>
      </w:r>
    </w:p>
    <w:p w14:paraId="1B39BB3E" w14:textId="77777777" w:rsidR="00D16A0E" w:rsidRPr="00D10A74" w:rsidRDefault="00D16A0E" w:rsidP="00D16A0E">
      <w:pPr>
        <w:numPr>
          <w:ilvl w:val="1"/>
          <w:numId w:val="7"/>
        </w:numPr>
        <w:jc w:val="both"/>
        <w:rPr>
          <w:sz w:val="22"/>
          <w:szCs w:val="22"/>
        </w:rPr>
      </w:pPr>
      <w:r w:rsidRPr="00D10A74">
        <w:rPr>
          <w:sz w:val="22"/>
          <w:szCs w:val="22"/>
        </w:rPr>
        <w:t>figyelmeztet</w:t>
      </w:r>
    </w:p>
    <w:p w14:paraId="10D0F133" w14:textId="77777777" w:rsidR="00D16A0E" w:rsidRPr="00D10A74" w:rsidRDefault="00D16A0E" w:rsidP="00D16A0E">
      <w:pPr>
        <w:numPr>
          <w:ilvl w:val="1"/>
          <w:numId w:val="7"/>
        </w:numPr>
        <w:jc w:val="both"/>
        <w:rPr>
          <w:sz w:val="22"/>
          <w:szCs w:val="22"/>
        </w:rPr>
      </w:pPr>
      <w:r w:rsidRPr="00D10A74">
        <w:rPr>
          <w:sz w:val="22"/>
          <w:szCs w:val="22"/>
        </w:rPr>
        <w:t>rendre utalt</w:t>
      </w:r>
    </w:p>
    <w:p w14:paraId="3AC1E36E" w14:textId="77777777" w:rsidR="00D16A0E" w:rsidRPr="00D10A74" w:rsidRDefault="00D16A0E" w:rsidP="00D16A0E">
      <w:pPr>
        <w:numPr>
          <w:ilvl w:val="1"/>
          <w:numId w:val="7"/>
        </w:numPr>
        <w:jc w:val="both"/>
        <w:rPr>
          <w:sz w:val="22"/>
          <w:szCs w:val="22"/>
        </w:rPr>
      </w:pPr>
      <w:r w:rsidRPr="00D10A74">
        <w:rPr>
          <w:sz w:val="22"/>
          <w:szCs w:val="22"/>
        </w:rPr>
        <w:t>a terem elhagyására kötelezi a hallgatósághoz tartozó rendbontót</w:t>
      </w:r>
    </w:p>
    <w:p w14:paraId="3B3ECBC0" w14:textId="77777777" w:rsidR="00D16A0E" w:rsidRPr="00D10A74" w:rsidRDefault="00D16A0E" w:rsidP="00D16A0E">
      <w:pPr>
        <w:jc w:val="both"/>
        <w:rPr>
          <w:sz w:val="22"/>
          <w:szCs w:val="22"/>
        </w:rPr>
      </w:pPr>
    </w:p>
    <w:p w14:paraId="493200D7" w14:textId="01B1F3D8" w:rsidR="00D16A0E" w:rsidRPr="004413E2" w:rsidRDefault="00D16A0E" w:rsidP="00D16A0E">
      <w:pPr>
        <w:numPr>
          <w:ilvl w:val="0"/>
          <w:numId w:val="11"/>
        </w:numPr>
        <w:jc w:val="both"/>
        <w:rPr>
          <w:sz w:val="22"/>
          <w:szCs w:val="22"/>
        </w:rPr>
      </w:pPr>
      <w:r w:rsidRPr="00D10A74">
        <w:rPr>
          <w:sz w:val="22"/>
          <w:szCs w:val="22"/>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1E5715D8" w14:textId="097B7C5E" w:rsidR="00D16A0E" w:rsidRPr="007D1417" w:rsidRDefault="00D16A0E" w:rsidP="00D16A0E">
      <w:pPr>
        <w:numPr>
          <w:ilvl w:val="0"/>
          <w:numId w:val="31"/>
        </w:numPr>
        <w:jc w:val="center"/>
        <w:rPr>
          <w:b/>
          <w:sz w:val="22"/>
          <w:szCs w:val="22"/>
        </w:rPr>
      </w:pPr>
    </w:p>
    <w:p w14:paraId="0DEDBBDD" w14:textId="77777777" w:rsidR="00D16A0E" w:rsidRPr="00D10A74" w:rsidRDefault="00D16A0E" w:rsidP="00D16A0E">
      <w:pPr>
        <w:jc w:val="both"/>
        <w:rPr>
          <w:sz w:val="22"/>
          <w:szCs w:val="22"/>
        </w:rPr>
      </w:pPr>
    </w:p>
    <w:p w14:paraId="744CD031" w14:textId="77777777" w:rsidR="00D16A0E" w:rsidRPr="00D10A74" w:rsidRDefault="00D16A0E" w:rsidP="00D16A0E">
      <w:pPr>
        <w:jc w:val="center"/>
        <w:rPr>
          <w:b/>
          <w:sz w:val="22"/>
          <w:szCs w:val="22"/>
        </w:rPr>
      </w:pPr>
      <w:r w:rsidRPr="00D10A74">
        <w:rPr>
          <w:b/>
          <w:sz w:val="22"/>
          <w:szCs w:val="22"/>
        </w:rPr>
        <w:t>Határozathozatal</w:t>
      </w:r>
    </w:p>
    <w:p w14:paraId="2D8E1275" w14:textId="77777777" w:rsidR="00D16A0E" w:rsidRPr="00D10A74" w:rsidRDefault="00D16A0E" w:rsidP="00D16A0E">
      <w:pPr>
        <w:jc w:val="both"/>
        <w:rPr>
          <w:sz w:val="22"/>
          <w:szCs w:val="22"/>
        </w:rPr>
      </w:pPr>
    </w:p>
    <w:p w14:paraId="3E66E12E" w14:textId="77777777" w:rsidR="00D16A0E" w:rsidRPr="00D10A74" w:rsidRDefault="00D16A0E" w:rsidP="00D16A0E">
      <w:pPr>
        <w:numPr>
          <w:ilvl w:val="0"/>
          <w:numId w:val="12"/>
        </w:numPr>
        <w:jc w:val="both"/>
        <w:rPr>
          <w:sz w:val="22"/>
          <w:szCs w:val="22"/>
        </w:rPr>
      </w:pPr>
      <w:r w:rsidRPr="00D10A74">
        <w:rPr>
          <w:sz w:val="22"/>
          <w:szCs w:val="22"/>
        </w:rPr>
        <w:t>A képviselő-testület akkor határozatképes</w:t>
      </w:r>
      <w:r>
        <w:rPr>
          <w:sz w:val="22"/>
          <w:szCs w:val="22"/>
        </w:rPr>
        <w:t xml:space="preserve">, </w:t>
      </w:r>
      <w:r w:rsidRPr="00D10A74">
        <w:rPr>
          <w:sz w:val="22"/>
          <w:szCs w:val="22"/>
        </w:rPr>
        <w:t>ha az ülésen a képviselőknek több mint a fele jelen van.</w:t>
      </w:r>
    </w:p>
    <w:p w14:paraId="0BD970EA" w14:textId="77777777" w:rsidR="00D16A0E" w:rsidRPr="00D10A74" w:rsidRDefault="00D16A0E" w:rsidP="00D16A0E">
      <w:pPr>
        <w:jc w:val="both"/>
        <w:rPr>
          <w:sz w:val="22"/>
          <w:szCs w:val="22"/>
        </w:rPr>
      </w:pPr>
    </w:p>
    <w:p w14:paraId="2FCD7443" w14:textId="77777777" w:rsidR="00D16A0E" w:rsidRPr="00D10A74" w:rsidRDefault="00D16A0E" w:rsidP="00D16A0E">
      <w:pPr>
        <w:numPr>
          <w:ilvl w:val="0"/>
          <w:numId w:val="12"/>
        </w:numPr>
        <w:jc w:val="both"/>
        <w:rPr>
          <w:sz w:val="22"/>
          <w:szCs w:val="22"/>
        </w:rPr>
      </w:pPr>
      <w:r w:rsidRPr="00D10A74">
        <w:rPr>
          <w:sz w:val="22"/>
          <w:szCs w:val="22"/>
        </w:rPr>
        <w:t>A határozathozatalhoz a jelenlévő képviselő több mint a felének „igen” szavazata szükséges (kivéve, ha a törvény a minősített többséget ír elő valamely kérdés eldöntésére)</w:t>
      </w:r>
      <w:r>
        <w:rPr>
          <w:sz w:val="22"/>
          <w:szCs w:val="22"/>
        </w:rPr>
        <w:t>.</w:t>
      </w:r>
    </w:p>
    <w:p w14:paraId="77F1EB1B" w14:textId="77777777" w:rsidR="00D16A0E" w:rsidRPr="00D10A74" w:rsidRDefault="00D16A0E" w:rsidP="00D16A0E">
      <w:pPr>
        <w:jc w:val="both"/>
        <w:rPr>
          <w:sz w:val="22"/>
          <w:szCs w:val="22"/>
        </w:rPr>
      </w:pPr>
    </w:p>
    <w:p w14:paraId="16D55090" w14:textId="77777777" w:rsidR="00D16A0E" w:rsidRPr="00D10A74" w:rsidRDefault="00D16A0E" w:rsidP="00D16A0E">
      <w:pPr>
        <w:ind w:left="708"/>
        <w:jc w:val="both"/>
        <w:rPr>
          <w:sz w:val="22"/>
          <w:szCs w:val="22"/>
        </w:rPr>
      </w:pPr>
      <w:r w:rsidRPr="000B6AEF">
        <w:rPr>
          <w:i/>
          <w:iCs/>
          <w:sz w:val="22"/>
          <w:szCs w:val="22"/>
          <w:u w:val="single"/>
        </w:rPr>
        <w:t>Minősített többség szükséges</w:t>
      </w:r>
      <w:r>
        <w:rPr>
          <w:sz w:val="22"/>
          <w:szCs w:val="22"/>
        </w:rPr>
        <w:t>:</w:t>
      </w:r>
    </w:p>
    <w:p w14:paraId="10807191" w14:textId="77777777" w:rsidR="00D16A0E" w:rsidRPr="00D10A74" w:rsidRDefault="00D16A0E" w:rsidP="00D16A0E">
      <w:pPr>
        <w:numPr>
          <w:ilvl w:val="0"/>
          <w:numId w:val="26"/>
        </w:numPr>
        <w:jc w:val="both"/>
        <w:rPr>
          <w:sz w:val="22"/>
          <w:szCs w:val="22"/>
        </w:rPr>
      </w:pPr>
      <w:r>
        <w:rPr>
          <w:sz w:val="22"/>
          <w:szCs w:val="22"/>
        </w:rPr>
        <w:t>s</w:t>
      </w:r>
      <w:r w:rsidRPr="00D10A74">
        <w:rPr>
          <w:sz w:val="22"/>
          <w:szCs w:val="22"/>
        </w:rPr>
        <w:t>zervezete és működése részletes szabályairól,</w:t>
      </w:r>
    </w:p>
    <w:p w14:paraId="2A918591" w14:textId="77777777" w:rsidR="00D16A0E" w:rsidRPr="00D10A74" w:rsidRDefault="00D16A0E" w:rsidP="00D16A0E">
      <w:pPr>
        <w:numPr>
          <w:ilvl w:val="0"/>
          <w:numId w:val="26"/>
        </w:numPr>
        <w:jc w:val="both"/>
        <w:rPr>
          <w:sz w:val="22"/>
          <w:szCs w:val="22"/>
        </w:rPr>
      </w:pPr>
      <w:r>
        <w:rPr>
          <w:sz w:val="22"/>
          <w:szCs w:val="22"/>
        </w:rPr>
        <w:t>a</w:t>
      </w:r>
      <w:r w:rsidRPr="00D10A74">
        <w:rPr>
          <w:sz w:val="22"/>
          <w:szCs w:val="22"/>
        </w:rPr>
        <w:t xml:space="preserve"> nemzetiségi önkormányzat elnevezéséről, jelképeiről, az általa képviselt nemzetiség ünnepeiről,</w:t>
      </w:r>
    </w:p>
    <w:p w14:paraId="2BBDE6DD" w14:textId="77777777" w:rsidR="00D16A0E" w:rsidRPr="00D10A74" w:rsidRDefault="00D16A0E" w:rsidP="00D16A0E">
      <w:pPr>
        <w:numPr>
          <w:ilvl w:val="0"/>
          <w:numId w:val="26"/>
        </w:numPr>
        <w:jc w:val="both"/>
        <w:rPr>
          <w:sz w:val="22"/>
          <w:szCs w:val="22"/>
        </w:rPr>
      </w:pPr>
      <w:r>
        <w:rPr>
          <w:sz w:val="22"/>
          <w:szCs w:val="22"/>
        </w:rPr>
        <w:t>v</w:t>
      </w:r>
      <w:r w:rsidRPr="00D10A74">
        <w:rPr>
          <w:sz w:val="22"/>
          <w:szCs w:val="22"/>
        </w:rPr>
        <w:t>agyonleltáráról, törzsvagyona köréről és a tulajdonát képező, vagy az állam, helyi önkormányzat, vagy más nemzetiségi önkormányzat által használatába adott vagyon (vagyon elemek) használatának szabályairól,</w:t>
      </w:r>
    </w:p>
    <w:p w14:paraId="2F4E884C" w14:textId="77777777" w:rsidR="00D16A0E" w:rsidRPr="00D10A74" w:rsidRDefault="00D16A0E" w:rsidP="00D16A0E">
      <w:pPr>
        <w:numPr>
          <w:ilvl w:val="0"/>
          <w:numId w:val="26"/>
        </w:numPr>
        <w:jc w:val="both"/>
        <w:rPr>
          <w:sz w:val="22"/>
          <w:szCs w:val="22"/>
        </w:rPr>
      </w:pPr>
      <w:r>
        <w:rPr>
          <w:sz w:val="22"/>
          <w:szCs w:val="22"/>
        </w:rPr>
        <w:t>g</w:t>
      </w:r>
      <w:r w:rsidRPr="00D10A74">
        <w:rPr>
          <w:sz w:val="22"/>
          <w:szCs w:val="22"/>
        </w:rPr>
        <w:t>azdálkodó és más szervezet alapításáról, megszüntetéséről, átalakításáról, vagy az ezekben való részvételről,</w:t>
      </w:r>
    </w:p>
    <w:p w14:paraId="72CFA78B" w14:textId="77777777" w:rsidR="00D16A0E" w:rsidRPr="00D10A74" w:rsidRDefault="00D16A0E" w:rsidP="00D16A0E">
      <w:pPr>
        <w:numPr>
          <w:ilvl w:val="0"/>
          <w:numId w:val="26"/>
        </w:numPr>
        <w:jc w:val="both"/>
        <w:rPr>
          <w:sz w:val="22"/>
          <w:szCs w:val="22"/>
        </w:rPr>
      </w:pPr>
      <w:r>
        <w:rPr>
          <w:sz w:val="22"/>
          <w:szCs w:val="22"/>
        </w:rPr>
        <w:t>ö</w:t>
      </w:r>
      <w:r w:rsidRPr="00D10A74">
        <w:rPr>
          <w:sz w:val="22"/>
          <w:szCs w:val="22"/>
        </w:rPr>
        <w:t xml:space="preserve">nkormányzati társulás létrehozásáról vagy társuláshoz való csatlakozásról, </w:t>
      </w:r>
    </w:p>
    <w:p w14:paraId="235B7AD5" w14:textId="77777777" w:rsidR="00D16A0E" w:rsidRPr="00D10A74" w:rsidRDefault="00D16A0E" w:rsidP="00D16A0E">
      <w:pPr>
        <w:numPr>
          <w:ilvl w:val="0"/>
          <w:numId w:val="26"/>
        </w:numPr>
        <w:jc w:val="both"/>
        <w:rPr>
          <w:sz w:val="22"/>
          <w:szCs w:val="22"/>
        </w:rPr>
      </w:pPr>
      <w:r>
        <w:rPr>
          <w:sz w:val="22"/>
          <w:szCs w:val="22"/>
        </w:rPr>
        <w:t>f</w:t>
      </w:r>
      <w:r w:rsidRPr="00D10A74">
        <w:rPr>
          <w:sz w:val="22"/>
          <w:szCs w:val="22"/>
        </w:rPr>
        <w:t>eladat</w:t>
      </w:r>
      <w:r>
        <w:rPr>
          <w:sz w:val="22"/>
          <w:szCs w:val="22"/>
        </w:rPr>
        <w:t>- és hatáskör átvételéről szóló döntéshez,</w:t>
      </w:r>
    </w:p>
    <w:p w14:paraId="0783F042" w14:textId="77777777" w:rsidR="00D16A0E" w:rsidRPr="00D10A74" w:rsidRDefault="00D16A0E" w:rsidP="00D16A0E">
      <w:pPr>
        <w:numPr>
          <w:ilvl w:val="0"/>
          <w:numId w:val="26"/>
        </w:numPr>
        <w:jc w:val="both"/>
        <w:rPr>
          <w:sz w:val="22"/>
          <w:szCs w:val="22"/>
        </w:rPr>
      </w:pPr>
      <w:r>
        <w:rPr>
          <w:sz w:val="22"/>
          <w:szCs w:val="22"/>
        </w:rPr>
        <w:t>a</w:t>
      </w:r>
      <w:r w:rsidRPr="00D10A74">
        <w:rPr>
          <w:sz w:val="22"/>
          <w:szCs w:val="22"/>
        </w:rPr>
        <w:t>rról</w:t>
      </w:r>
      <w:r>
        <w:rPr>
          <w:sz w:val="22"/>
          <w:szCs w:val="22"/>
        </w:rPr>
        <w:t>,</w:t>
      </w:r>
      <w:r w:rsidRPr="00D10A74">
        <w:rPr>
          <w:sz w:val="22"/>
          <w:szCs w:val="22"/>
        </w:rPr>
        <w:t xml:space="preserve"> amit törvény ilyenként határoz meg.</w:t>
      </w:r>
    </w:p>
    <w:p w14:paraId="6BA4D443" w14:textId="77777777" w:rsidR="00D16A0E" w:rsidRPr="00D10A74" w:rsidRDefault="00D16A0E" w:rsidP="00D16A0E">
      <w:pPr>
        <w:jc w:val="both"/>
        <w:rPr>
          <w:sz w:val="22"/>
          <w:szCs w:val="22"/>
        </w:rPr>
      </w:pPr>
    </w:p>
    <w:p w14:paraId="2D7008B3" w14:textId="77777777" w:rsidR="00D16A0E" w:rsidRDefault="00D16A0E" w:rsidP="00D16A0E">
      <w:pPr>
        <w:numPr>
          <w:ilvl w:val="0"/>
          <w:numId w:val="12"/>
        </w:numPr>
        <w:jc w:val="both"/>
        <w:rPr>
          <w:sz w:val="22"/>
          <w:szCs w:val="22"/>
        </w:rPr>
      </w:pPr>
      <w:r w:rsidRPr="00D10A74">
        <w:rPr>
          <w:sz w:val="22"/>
          <w:szCs w:val="22"/>
        </w:rPr>
        <w:t xml:space="preserve">A testület határozattal foglal állást minden olyan ügyben, amelyekben a </w:t>
      </w:r>
      <w:r w:rsidRPr="000B6AEF">
        <w:rPr>
          <w:sz w:val="22"/>
          <w:szCs w:val="22"/>
        </w:rPr>
        <w:t>nemzetiségi</w:t>
      </w:r>
      <w:r w:rsidRPr="00D10A74">
        <w:rPr>
          <w:sz w:val="22"/>
          <w:szCs w:val="22"/>
        </w:rPr>
        <w:t xml:space="preserve"> önkormányzatot véleményezési, egyeztetési, döntési jog illeti meg.</w:t>
      </w:r>
    </w:p>
    <w:p w14:paraId="3E0A8655" w14:textId="77777777" w:rsidR="00D16A0E" w:rsidRDefault="00D16A0E" w:rsidP="00D16A0E">
      <w:pPr>
        <w:ind w:left="360"/>
        <w:jc w:val="both"/>
        <w:rPr>
          <w:sz w:val="22"/>
          <w:szCs w:val="22"/>
        </w:rPr>
      </w:pPr>
    </w:p>
    <w:p w14:paraId="34D03369" w14:textId="77777777" w:rsidR="00D16A0E" w:rsidRDefault="00D16A0E" w:rsidP="00D16A0E">
      <w:pPr>
        <w:numPr>
          <w:ilvl w:val="0"/>
          <w:numId w:val="12"/>
        </w:numPr>
        <w:jc w:val="both"/>
        <w:rPr>
          <w:sz w:val="22"/>
          <w:szCs w:val="22"/>
        </w:rPr>
      </w:pPr>
      <w:r w:rsidRPr="00D10A74">
        <w:rPr>
          <w:sz w:val="22"/>
          <w:szCs w:val="22"/>
        </w:rPr>
        <w:t xml:space="preserve">A testület döntései testületi határozatok. Megnevezése: pl. </w:t>
      </w:r>
      <w:r>
        <w:rPr>
          <w:sz w:val="22"/>
          <w:szCs w:val="22"/>
        </w:rPr>
        <w:t>Biharkeresztes Város Roma</w:t>
      </w:r>
      <w:r w:rsidRPr="00D10A74">
        <w:rPr>
          <w:sz w:val="22"/>
          <w:szCs w:val="22"/>
        </w:rPr>
        <w:t xml:space="preserve"> Nemzet</w:t>
      </w:r>
      <w:r>
        <w:rPr>
          <w:sz w:val="22"/>
          <w:szCs w:val="22"/>
        </w:rPr>
        <w:t xml:space="preserve">iségi Önkormányzatának sorszám/év (hónap, nap) </w:t>
      </w:r>
      <w:r w:rsidRPr="00D10A74">
        <w:rPr>
          <w:sz w:val="22"/>
          <w:szCs w:val="22"/>
        </w:rPr>
        <w:t>sz. határozata.</w:t>
      </w:r>
    </w:p>
    <w:p w14:paraId="32511664" w14:textId="77777777" w:rsidR="00D16A0E" w:rsidRPr="00D10A74" w:rsidRDefault="00D16A0E" w:rsidP="00D16A0E">
      <w:pPr>
        <w:jc w:val="both"/>
        <w:rPr>
          <w:sz w:val="22"/>
          <w:szCs w:val="22"/>
        </w:rPr>
      </w:pPr>
    </w:p>
    <w:p w14:paraId="6BD4CC99" w14:textId="77777777" w:rsidR="00D16A0E" w:rsidRDefault="00D16A0E" w:rsidP="00D16A0E">
      <w:pPr>
        <w:numPr>
          <w:ilvl w:val="0"/>
          <w:numId w:val="12"/>
        </w:numPr>
        <w:jc w:val="both"/>
        <w:rPr>
          <w:sz w:val="22"/>
          <w:szCs w:val="22"/>
        </w:rPr>
      </w:pPr>
      <w:r w:rsidRPr="00D10A74">
        <w:rPr>
          <w:sz w:val="22"/>
          <w:szCs w:val="22"/>
        </w:rPr>
        <w:t>A határozatokat naptári évenként kezdődően folyamatosan sorszámmal és évszámmal kell ellátni.</w:t>
      </w:r>
    </w:p>
    <w:p w14:paraId="5DB9F45A" w14:textId="77777777" w:rsidR="00D16A0E" w:rsidRPr="00D10A74" w:rsidRDefault="00D16A0E" w:rsidP="00D16A0E">
      <w:pPr>
        <w:jc w:val="both"/>
        <w:rPr>
          <w:sz w:val="22"/>
          <w:szCs w:val="22"/>
        </w:rPr>
      </w:pPr>
    </w:p>
    <w:p w14:paraId="41E01AC1" w14:textId="77777777" w:rsidR="00D16A0E" w:rsidRPr="0096547A" w:rsidRDefault="00D16A0E" w:rsidP="00D16A0E">
      <w:pPr>
        <w:numPr>
          <w:ilvl w:val="0"/>
          <w:numId w:val="12"/>
        </w:numPr>
        <w:jc w:val="both"/>
        <w:rPr>
          <w:sz w:val="22"/>
          <w:szCs w:val="22"/>
        </w:rPr>
      </w:pPr>
      <w:r w:rsidRPr="0096547A">
        <w:rPr>
          <w:sz w:val="22"/>
          <w:szCs w:val="22"/>
        </w:rPr>
        <w:t>A települési önkormányzat bizottsági és Képviselő-testületi ülésein a nemzetiségi önkormányzat elnöke (távollétében megbízottja) tanácskozási joggal vesz részt.</w:t>
      </w:r>
    </w:p>
    <w:p w14:paraId="4D6F33D5" w14:textId="77777777" w:rsidR="00D16A0E" w:rsidRPr="00D10A74" w:rsidRDefault="00D16A0E" w:rsidP="00D16A0E">
      <w:pPr>
        <w:rPr>
          <w:b/>
          <w:sz w:val="22"/>
          <w:szCs w:val="22"/>
        </w:rPr>
      </w:pPr>
    </w:p>
    <w:p w14:paraId="3E24446D" w14:textId="615ED732" w:rsidR="00D16A0E" w:rsidRDefault="00D16A0E" w:rsidP="00D16A0E">
      <w:pPr>
        <w:numPr>
          <w:ilvl w:val="0"/>
          <w:numId w:val="31"/>
        </w:numPr>
        <w:jc w:val="center"/>
        <w:rPr>
          <w:b/>
          <w:sz w:val="22"/>
          <w:szCs w:val="22"/>
        </w:rPr>
      </w:pPr>
    </w:p>
    <w:p w14:paraId="1061DF78" w14:textId="77777777" w:rsidR="00D16A0E" w:rsidRPr="00D10A74" w:rsidRDefault="00D16A0E" w:rsidP="00D16A0E">
      <w:pPr>
        <w:jc w:val="center"/>
        <w:rPr>
          <w:b/>
          <w:sz w:val="22"/>
          <w:szCs w:val="22"/>
        </w:rPr>
      </w:pPr>
    </w:p>
    <w:p w14:paraId="15C6B837" w14:textId="77777777" w:rsidR="00D16A0E" w:rsidRDefault="00D16A0E" w:rsidP="00D16A0E">
      <w:pPr>
        <w:jc w:val="center"/>
        <w:rPr>
          <w:b/>
          <w:sz w:val="22"/>
          <w:szCs w:val="22"/>
        </w:rPr>
      </w:pPr>
      <w:r>
        <w:rPr>
          <w:b/>
          <w:sz w:val="22"/>
          <w:szCs w:val="22"/>
        </w:rPr>
        <w:t>A szavazás módja</w:t>
      </w:r>
    </w:p>
    <w:p w14:paraId="2849920B" w14:textId="77777777" w:rsidR="00D16A0E" w:rsidRPr="00D10A74" w:rsidRDefault="00D16A0E" w:rsidP="00D16A0E">
      <w:pPr>
        <w:jc w:val="both"/>
        <w:rPr>
          <w:sz w:val="22"/>
          <w:szCs w:val="22"/>
        </w:rPr>
      </w:pPr>
    </w:p>
    <w:p w14:paraId="29747695" w14:textId="77777777" w:rsidR="00D16A0E" w:rsidRPr="00D10A74" w:rsidRDefault="00D16A0E" w:rsidP="00D16A0E">
      <w:pPr>
        <w:numPr>
          <w:ilvl w:val="0"/>
          <w:numId w:val="13"/>
        </w:numPr>
        <w:jc w:val="both"/>
        <w:rPr>
          <w:sz w:val="22"/>
          <w:szCs w:val="22"/>
        </w:rPr>
      </w:pPr>
      <w:r w:rsidRPr="00D10A74">
        <w:rPr>
          <w:sz w:val="22"/>
          <w:szCs w:val="22"/>
        </w:rPr>
        <w:t>Írásos előterjesztés szükséges:</w:t>
      </w:r>
    </w:p>
    <w:p w14:paraId="73F5E9A6" w14:textId="77777777" w:rsidR="00D16A0E" w:rsidRPr="00D10A74" w:rsidRDefault="00D16A0E" w:rsidP="00D16A0E">
      <w:pPr>
        <w:numPr>
          <w:ilvl w:val="0"/>
          <w:numId w:val="32"/>
        </w:numPr>
        <w:jc w:val="both"/>
        <w:rPr>
          <w:sz w:val="22"/>
          <w:szCs w:val="22"/>
        </w:rPr>
      </w:pPr>
      <w:r w:rsidRPr="00D10A74">
        <w:rPr>
          <w:sz w:val="22"/>
          <w:szCs w:val="22"/>
        </w:rPr>
        <w:t>az SZMSZ megalkotásához</w:t>
      </w:r>
    </w:p>
    <w:p w14:paraId="3C1175FF" w14:textId="77777777" w:rsidR="00D16A0E" w:rsidRPr="00D10A74" w:rsidRDefault="00D16A0E" w:rsidP="00D16A0E">
      <w:pPr>
        <w:numPr>
          <w:ilvl w:val="0"/>
          <w:numId w:val="32"/>
        </w:numPr>
        <w:jc w:val="both"/>
        <w:rPr>
          <w:sz w:val="22"/>
          <w:szCs w:val="22"/>
        </w:rPr>
      </w:pPr>
      <w:r w:rsidRPr="00D10A74">
        <w:rPr>
          <w:sz w:val="22"/>
          <w:szCs w:val="22"/>
        </w:rPr>
        <w:t>a költségvetés meghatározásához, zárszámadáshoz,</w:t>
      </w:r>
    </w:p>
    <w:p w14:paraId="04E898AC" w14:textId="77777777" w:rsidR="00D16A0E" w:rsidRPr="00D10A74" w:rsidRDefault="00D16A0E" w:rsidP="00D16A0E">
      <w:pPr>
        <w:numPr>
          <w:ilvl w:val="0"/>
          <w:numId w:val="32"/>
        </w:numPr>
        <w:jc w:val="both"/>
        <w:rPr>
          <w:sz w:val="22"/>
          <w:szCs w:val="22"/>
        </w:rPr>
      </w:pPr>
      <w:r w:rsidRPr="00D10A74">
        <w:rPr>
          <w:sz w:val="22"/>
          <w:szCs w:val="22"/>
        </w:rPr>
        <w:t>intézményalapításhoz,</w:t>
      </w:r>
    </w:p>
    <w:p w14:paraId="6A35BA93" w14:textId="77777777" w:rsidR="00D16A0E" w:rsidRPr="00D10A74" w:rsidRDefault="00D16A0E" w:rsidP="00D16A0E">
      <w:pPr>
        <w:numPr>
          <w:ilvl w:val="0"/>
          <w:numId w:val="32"/>
        </w:numPr>
        <w:jc w:val="both"/>
        <w:rPr>
          <w:sz w:val="22"/>
          <w:szCs w:val="22"/>
        </w:rPr>
      </w:pPr>
      <w:r w:rsidRPr="00D10A74">
        <w:rPr>
          <w:sz w:val="22"/>
          <w:szCs w:val="22"/>
        </w:rPr>
        <w:t>társulások létrehozásához, társuláshoz való csatlakozásról, onnan kilépésről szóló döntéshez</w:t>
      </w:r>
    </w:p>
    <w:p w14:paraId="2A438D2B" w14:textId="77777777" w:rsidR="00D16A0E" w:rsidRPr="00D10A74" w:rsidRDefault="00D16A0E" w:rsidP="00D16A0E">
      <w:pPr>
        <w:jc w:val="both"/>
        <w:rPr>
          <w:sz w:val="22"/>
          <w:szCs w:val="22"/>
        </w:rPr>
      </w:pPr>
    </w:p>
    <w:p w14:paraId="7C8B7672" w14:textId="77777777" w:rsidR="00D16A0E" w:rsidRPr="00D10A74" w:rsidRDefault="00D16A0E" w:rsidP="00D16A0E">
      <w:pPr>
        <w:numPr>
          <w:ilvl w:val="0"/>
          <w:numId w:val="13"/>
        </w:numPr>
        <w:jc w:val="both"/>
        <w:rPr>
          <w:sz w:val="22"/>
          <w:szCs w:val="22"/>
        </w:rPr>
      </w:pPr>
      <w:r w:rsidRPr="00D10A74">
        <w:rPr>
          <w:sz w:val="22"/>
          <w:szCs w:val="22"/>
        </w:rPr>
        <w:t>A testület döntéseit általában nyílt szavazással hozza meg. A nyílt szavazás módjára és rendjére a helyi önkormányzat képviselő-testülete nyílt szavazására vonatkozó törvényi rendelkezések alkalmazandók.</w:t>
      </w:r>
    </w:p>
    <w:p w14:paraId="0D4BECBA" w14:textId="77777777" w:rsidR="00D16A0E" w:rsidRPr="00D10A74" w:rsidRDefault="00D16A0E" w:rsidP="00D16A0E">
      <w:pPr>
        <w:jc w:val="both"/>
        <w:rPr>
          <w:sz w:val="22"/>
          <w:szCs w:val="22"/>
        </w:rPr>
      </w:pPr>
    </w:p>
    <w:p w14:paraId="34C5520B" w14:textId="77777777" w:rsidR="00D16A0E" w:rsidRPr="00D10A74" w:rsidRDefault="00D16A0E" w:rsidP="00D16A0E">
      <w:pPr>
        <w:numPr>
          <w:ilvl w:val="0"/>
          <w:numId w:val="13"/>
        </w:numPr>
        <w:jc w:val="both"/>
        <w:rPr>
          <w:sz w:val="22"/>
          <w:szCs w:val="22"/>
        </w:rPr>
      </w:pPr>
      <w:r w:rsidRPr="00D10A74">
        <w:rPr>
          <w:sz w:val="22"/>
          <w:szCs w:val="22"/>
        </w:rPr>
        <w:t>Név szerinti szavazás rendelhető el – a jelen lévő képviselők több mint felének javaslatára</w:t>
      </w:r>
    </w:p>
    <w:p w14:paraId="10E94BDD" w14:textId="77777777" w:rsidR="00D16A0E" w:rsidRPr="00D10A74" w:rsidRDefault="00D16A0E" w:rsidP="00D16A0E">
      <w:pPr>
        <w:jc w:val="both"/>
        <w:rPr>
          <w:sz w:val="22"/>
          <w:szCs w:val="22"/>
        </w:rPr>
      </w:pPr>
      <w:r w:rsidRPr="00D10A74">
        <w:rPr>
          <w:sz w:val="22"/>
          <w:szCs w:val="22"/>
        </w:rPr>
        <w:tab/>
      </w:r>
    </w:p>
    <w:p w14:paraId="611004EC" w14:textId="77777777" w:rsidR="00D16A0E" w:rsidRPr="00D10A74" w:rsidRDefault="00D16A0E" w:rsidP="00D16A0E">
      <w:pPr>
        <w:ind w:left="708"/>
        <w:jc w:val="both"/>
        <w:rPr>
          <w:sz w:val="22"/>
          <w:szCs w:val="22"/>
        </w:rPr>
      </w:pPr>
      <w:r w:rsidRPr="00D10A74">
        <w:rPr>
          <w:sz w:val="22"/>
          <w:szCs w:val="22"/>
        </w:rPr>
        <w:t>A név szerinti szavazásnál az elnök felolvassa a jelenlévő képviselők nevét, akik nevük felolvasásakor „</w:t>
      </w:r>
      <w:proofErr w:type="gramStart"/>
      <w:r w:rsidRPr="00D10A74">
        <w:rPr>
          <w:sz w:val="22"/>
          <w:szCs w:val="22"/>
        </w:rPr>
        <w:t>igen”-</w:t>
      </w:r>
      <w:proofErr w:type="spellStart"/>
      <w:proofErr w:type="gramEnd"/>
      <w:r w:rsidRPr="00D10A74">
        <w:rPr>
          <w:sz w:val="22"/>
          <w:szCs w:val="22"/>
        </w:rPr>
        <w:t>nel</w:t>
      </w:r>
      <w:proofErr w:type="spellEnd"/>
      <w:r w:rsidRPr="00D10A74">
        <w:rPr>
          <w:sz w:val="22"/>
          <w:szCs w:val="22"/>
        </w:rPr>
        <w:t>, „</w:t>
      </w:r>
      <w:proofErr w:type="gramStart"/>
      <w:r w:rsidRPr="00D10A74">
        <w:rPr>
          <w:sz w:val="22"/>
          <w:szCs w:val="22"/>
        </w:rPr>
        <w:t>nem”-</w:t>
      </w:r>
      <w:proofErr w:type="spellStart"/>
      <w:proofErr w:type="gramEnd"/>
      <w:r w:rsidRPr="00D10A74">
        <w:rPr>
          <w:sz w:val="22"/>
          <w:szCs w:val="22"/>
        </w:rPr>
        <w:t>mel</w:t>
      </w:r>
      <w:proofErr w:type="spellEnd"/>
      <w:r w:rsidRPr="00D10A74">
        <w:rPr>
          <w:sz w:val="22"/>
          <w:szCs w:val="22"/>
        </w:rPr>
        <w:t xml:space="preserve"> „</w:t>
      </w:r>
      <w:proofErr w:type="gramStart"/>
      <w:r w:rsidRPr="00D10A74">
        <w:rPr>
          <w:sz w:val="22"/>
          <w:szCs w:val="22"/>
        </w:rPr>
        <w:t>tartózkodom”-</w:t>
      </w:r>
      <w:proofErr w:type="spellStart"/>
      <w:proofErr w:type="gramEnd"/>
      <w:r w:rsidRPr="00D10A74">
        <w:rPr>
          <w:sz w:val="22"/>
          <w:szCs w:val="22"/>
        </w:rPr>
        <w:t>mal</w:t>
      </w:r>
      <w:proofErr w:type="spellEnd"/>
      <w:r w:rsidRPr="00D10A74">
        <w:rPr>
          <w:sz w:val="22"/>
          <w:szCs w:val="22"/>
        </w:rPr>
        <w:t xml:space="preserve"> szavaznak.</w:t>
      </w:r>
    </w:p>
    <w:p w14:paraId="3E99AEF2" w14:textId="77777777" w:rsidR="00D16A0E" w:rsidRPr="00D10A74" w:rsidRDefault="00D16A0E" w:rsidP="00D16A0E">
      <w:pPr>
        <w:ind w:left="708"/>
        <w:jc w:val="both"/>
        <w:rPr>
          <w:sz w:val="22"/>
          <w:szCs w:val="22"/>
        </w:rPr>
      </w:pPr>
      <w:r w:rsidRPr="00D10A74">
        <w:rPr>
          <w:sz w:val="22"/>
          <w:szCs w:val="22"/>
        </w:rPr>
        <w:lastRenderedPageBreak/>
        <w:t>A név szerinti szavazásnál mindig szó szerinti jegyzőkönyv készítendő.</w:t>
      </w:r>
    </w:p>
    <w:p w14:paraId="28D95242" w14:textId="77777777" w:rsidR="00D16A0E" w:rsidRPr="00D10A74" w:rsidRDefault="00D16A0E" w:rsidP="00D16A0E">
      <w:pPr>
        <w:jc w:val="both"/>
        <w:rPr>
          <w:sz w:val="22"/>
          <w:szCs w:val="22"/>
        </w:rPr>
      </w:pPr>
    </w:p>
    <w:p w14:paraId="3435675F" w14:textId="77777777" w:rsidR="00D16A0E" w:rsidRDefault="00D16A0E" w:rsidP="00D16A0E">
      <w:pPr>
        <w:numPr>
          <w:ilvl w:val="0"/>
          <w:numId w:val="13"/>
        </w:numPr>
        <w:jc w:val="both"/>
        <w:rPr>
          <w:sz w:val="22"/>
          <w:szCs w:val="22"/>
        </w:rPr>
      </w:pPr>
      <w:r w:rsidRPr="00D10A74">
        <w:rPr>
          <w:sz w:val="22"/>
          <w:szCs w:val="22"/>
        </w:rPr>
        <w:t>Zárt ülésen tárgyalt ügyekben titkos szavazás is tartható, a jelen lévő képviselők több mint a felének kezdeményezésére.</w:t>
      </w:r>
      <w:r w:rsidRPr="00F02B32">
        <w:rPr>
          <w:color w:val="FF0000"/>
          <w:sz w:val="22"/>
          <w:szCs w:val="22"/>
        </w:rPr>
        <w:t xml:space="preserve"> </w:t>
      </w:r>
      <w:r w:rsidRPr="009A7B00">
        <w:rPr>
          <w:sz w:val="22"/>
          <w:szCs w:val="22"/>
        </w:rPr>
        <w:t>A titkos szavazásról külön jegyzőkönyv készül.</w:t>
      </w:r>
    </w:p>
    <w:p w14:paraId="7FCB8698" w14:textId="77777777" w:rsidR="00D16A0E" w:rsidRPr="00D10A74" w:rsidRDefault="00D16A0E" w:rsidP="00D16A0E">
      <w:pPr>
        <w:ind w:left="360"/>
        <w:jc w:val="both"/>
        <w:rPr>
          <w:sz w:val="22"/>
          <w:szCs w:val="22"/>
        </w:rPr>
      </w:pPr>
    </w:p>
    <w:p w14:paraId="568382E2" w14:textId="751355AB" w:rsidR="00D16A0E" w:rsidRPr="00557A90" w:rsidRDefault="00D16A0E" w:rsidP="00D16A0E">
      <w:pPr>
        <w:numPr>
          <w:ilvl w:val="0"/>
          <w:numId w:val="13"/>
        </w:numPr>
        <w:jc w:val="both"/>
        <w:rPr>
          <w:sz w:val="22"/>
          <w:szCs w:val="22"/>
        </w:rPr>
      </w:pPr>
      <w:r w:rsidRPr="00D10A74">
        <w:rPr>
          <w:sz w:val="22"/>
          <w:szCs w:val="22"/>
        </w:rPr>
        <w:t>A nemzetiségi önkormányzat testületének döntéshozatalából kizárható az, akit</w:t>
      </w:r>
      <w:r>
        <w:rPr>
          <w:sz w:val="22"/>
          <w:szCs w:val="22"/>
        </w:rPr>
        <w:t>,</w:t>
      </w:r>
      <w:r w:rsidRPr="00D10A74">
        <w:rPr>
          <w:sz w:val="22"/>
          <w:szCs w:val="22"/>
        </w:rPr>
        <w:t xml:space="preserve"> vagy akinek hozzátartozóját az ügy személyesen érinti. A képviselő köteles bejelenteni a személyes érintettségét. A kizárásról az érintett képviselő kezdeményezésére</w:t>
      </w:r>
      <w:r>
        <w:rPr>
          <w:sz w:val="22"/>
          <w:szCs w:val="22"/>
        </w:rPr>
        <w:t>,</w:t>
      </w:r>
      <w:r w:rsidRPr="00D10A74">
        <w:rPr>
          <w:sz w:val="22"/>
          <w:szCs w:val="22"/>
        </w:rPr>
        <w:t xml:space="preserve"> vagy bármely más nemzetiségi önkormányzati képviselő javaslatára a testület dönt. A kizárt képviselő a határozatképesség szempontjából jelenlévőnek minősül.</w:t>
      </w:r>
    </w:p>
    <w:p w14:paraId="0E41008E" w14:textId="77777777" w:rsidR="00D16A0E" w:rsidRDefault="00D16A0E" w:rsidP="00D16A0E">
      <w:pPr>
        <w:jc w:val="both"/>
        <w:rPr>
          <w:sz w:val="22"/>
          <w:szCs w:val="22"/>
        </w:rPr>
      </w:pPr>
    </w:p>
    <w:p w14:paraId="6EBF0300" w14:textId="69F132B6" w:rsidR="00D16A0E" w:rsidRPr="007D1417" w:rsidRDefault="00D16A0E" w:rsidP="00D16A0E">
      <w:pPr>
        <w:numPr>
          <w:ilvl w:val="0"/>
          <w:numId w:val="31"/>
        </w:numPr>
        <w:jc w:val="center"/>
        <w:rPr>
          <w:b/>
          <w:sz w:val="22"/>
          <w:szCs w:val="22"/>
        </w:rPr>
      </w:pPr>
    </w:p>
    <w:p w14:paraId="30E318C7" w14:textId="77777777" w:rsidR="00D16A0E" w:rsidRPr="00D10A74" w:rsidRDefault="00D16A0E" w:rsidP="00D16A0E">
      <w:pPr>
        <w:jc w:val="both"/>
        <w:rPr>
          <w:sz w:val="22"/>
          <w:szCs w:val="22"/>
        </w:rPr>
      </w:pPr>
    </w:p>
    <w:p w14:paraId="133A54DA" w14:textId="77777777" w:rsidR="00D16A0E" w:rsidRPr="00D10A74" w:rsidRDefault="00D16A0E" w:rsidP="00D16A0E">
      <w:pPr>
        <w:jc w:val="center"/>
        <w:rPr>
          <w:b/>
          <w:sz w:val="22"/>
          <w:szCs w:val="22"/>
        </w:rPr>
      </w:pPr>
      <w:r w:rsidRPr="00D10A74">
        <w:rPr>
          <w:b/>
          <w:sz w:val="22"/>
          <w:szCs w:val="22"/>
        </w:rPr>
        <w:t>A testületi ülés jegyzőkönyve</w:t>
      </w:r>
    </w:p>
    <w:p w14:paraId="3FD5D868" w14:textId="77777777" w:rsidR="00D16A0E" w:rsidRPr="00D10A74" w:rsidRDefault="00D16A0E" w:rsidP="00D16A0E">
      <w:pPr>
        <w:jc w:val="both"/>
        <w:rPr>
          <w:sz w:val="22"/>
          <w:szCs w:val="22"/>
        </w:rPr>
      </w:pPr>
    </w:p>
    <w:p w14:paraId="09DBE3E1" w14:textId="77777777" w:rsidR="00D16A0E" w:rsidRPr="00D10A74" w:rsidRDefault="00D16A0E" w:rsidP="00D16A0E">
      <w:pPr>
        <w:numPr>
          <w:ilvl w:val="0"/>
          <w:numId w:val="14"/>
        </w:numPr>
        <w:jc w:val="both"/>
        <w:rPr>
          <w:sz w:val="22"/>
          <w:szCs w:val="22"/>
        </w:rPr>
      </w:pPr>
      <w:r w:rsidRPr="00D10A74">
        <w:rPr>
          <w:sz w:val="22"/>
          <w:szCs w:val="22"/>
        </w:rPr>
        <w:t xml:space="preserve">A képviselő-testület üléséről jegyzőkönyvet kell készíteni. E feladat ellátásáról az elnök gondoskodik. </w:t>
      </w:r>
    </w:p>
    <w:p w14:paraId="53C1D6E6" w14:textId="77777777" w:rsidR="00D16A0E" w:rsidRPr="00D10A74" w:rsidRDefault="00D16A0E" w:rsidP="00D16A0E">
      <w:pPr>
        <w:jc w:val="both"/>
        <w:rPr>
          <w:sz w:val="22"/>
          <w:szCs w:val="22"/>
        </w:rPr>
      </w:pPr>
    </w:p>
    <w:p w14:paraId="4E5E1D2E" w14:textId="77777777" w:rsidR="00D16A0E" w:rsidRPr="00D10A74" w:rsidRDefault="00D16A0E" w:rsidP="00D16A0E">
      <w:pPr>
        <w:numPr>
          <w:ilvl w:val="0"/>
          <w:numId w:val="14"/>
        </w:numPr>
        <w:jc w:val="both"/>
        <w:rPr>
          <w:sz w:val="22"/>
          <w:szCs w:val="22"/>
        </w:rPr>
      </w:pPr>
      <w:r w:rsidRPr="00D10A74">
        <w:rPr>
          <w:sz w:val="22"/>
          <w:szCs w:val="22"/>
        </w:rPr>
        <w:t>A jegyzőkönyv tartalmazza:</w:t>
      </w:r>
    </w:p>
    <w:p w14:paraId="0B924F92" w14:textId="77777777" w:rsidR="00D16A0E" w:rsidRPr="00D10A74" w:rsidRDefault="00D16A0E" w:rsidP="00D16A0E">
      <w:pPr>
        <w:numPr>
          <w:ilvl w:val="0"/>
          <w:numId w:val="27"/>
        </w:numPr>
        <w:jc w:val="both"/>
        <w:rPr>
          <w:sz w:val="22"/>
          <w:szCs w:val="22"/>
        </w:rPr>
      </w:pPr>
      <w:r w:rsidRPr="00D10A74">
        <w:rPr>
          <w:sz w:val="22"/>
          <w:szCs w:val="22"/>
        </w:rPr>
        <w:t xml:space="preserve">a testületi ülés helyét és </w:t>
      </w:r>
    </w:p>
    <w:p w14:paraId="0703500F" w14:textId="77777777" w:rsidR="00D16A0E" w:rsidRPr="00D10A74" w:rsidRDefault="00D16A0E" w:rsidP="00D16A0E">
      <w:pPr>
        <w:numPr>
          <w:ilvl w:val="0"/>
          <w:numId w:val="27"/>
        </w:numPr>
        <w:jc w:val="both"/>
        <w:rPr>
          <w:sz w:val="22"/>
          <w:szCs w:val="22"/>
        </w:rPr>
      </w:pPr>
      <w:r w:rsidRPr="00D10A74">
        <w:rPr>
          <w:sz w:val="22"/>
          <w:szCs w:val="22"/>
        </w:rPr>
        <w:t>időpontját</w:t>
      </w:r>
    </w:p>
    <w:p w14:paraId="252315E2" w14:textId="77777777" w:rsidR="00D16A0E" w:rsidRPr="00D10A74" w:rsidRDefault="00D16A0E" w:rsidP="00D16A0E">
      <w:pPr>
        <w:numPr>
          <w:ilvl w:val="0"/>
          <w:numId w:val="27"/>
        </w:numPr>
        <w:jc w:val="both"/>
        <w:rPr>
          <w:sz w:val="22"/>
          <w:szCs w:val="22"/>
        </w:rPr>
      </w:pPr>
      <w:r w:rsidRPr="00D10A74">
        <w:rPr>
          <w:sz w:val="22"/>
          <w:szCs w:val="22"/>
        </w:rPr>
        <w:t>a megjelent nemzetiségi önkormányzati képviselők nevét, az ülésről történő távozásuk időpontját,</w:t>
      </w:r>
    </w:p>
    <w:p w14:paraId="4E0B4F0D" w14:textId="77777777" w:rsidR="00D16A0E" w:rsidRPr="00D10A74" w:rsidRDefault="00D16A0E" w:rsidP="00D16A0E">
      <w:pPr>
        <w:numPr>
          <w:ilvl w:val="0"/>
          <w:numId w:val="27"/>
        </w:numPr>
        <w:jc w:val="both"/>
        <w:rPr>
          <w:sz w:val="22"/>
          <w:szCs w:val="22"/>
        </w:rPr>
      </w:pPr>
      <w:r w:rsidRPr="00D10A74">
        <w:rPr>
          <w:sz w:val="22"/>
          <w:szCs w:val="22"/>
        </w:rPr>
        <w:t>a meghívottak nevét, megjelenésük tényét,</w:t>
      </w:r>
    </w:p>
    <w:p w14:paraId="22E4784C" w14:textId="77777777" w:rsidR="00D16A0E" w:rsidRPr="00D10A74" w:rsidRDefault="00D16A0E" w:rsidP="00D16A0E">
      <w:pPr>
        <w:numPr>
          <w:ilvl w:val="0"/>
          <w:numId w:val="27"/>
        </w:numPr>
        <w:jc w:val="both"/>
        <w:rPr>
          <w:sz w:val="22"/>
          <w:szCs w:val="22"/>
        </w:rPr>
      </w:pPr>
      <w:r w:rsidRPr="00D10A74">
        <w:rPr>
          <w:sz w:val="22"/>
          <w:szCs w:val="22"/>
        </w:rPr>
        <w:t>a javasolt, elfogadott és tárgyalt napirendi pontokat</w:t>
      </w:r>
    </w:p>
    <w:p w14:paraId="31E7B588" w14:textId="77777777" w:rsidR="00D16A0E" w:rsidRPr="00D10A74" w:rsidRDefault="00D16A0E" w:rsidP="00D16A0E">
      <w:pPr>
        <w:numPr>
          <w:ilvl w:val="0"/>
          <w:numId w:val="27"/>
        </w:numPr>
        <w:jc w:val="both"/>
        <w:rPr>
          <w:sz w:val="22"/>
          <w:szCs w:val="22"/>
        </w:rPr>
      </w:pPr>
      <w:r w:rsidRPr="00D10A74">
        <w:rPr>
          <w:sz w:val="22"/>
          <w:szCs w:val="22"/>
        </w:rPr>
        <w:t>az előterjesztéseket,</w:t>
      </w:r>
    </w:p>
    <w:p w14:paraId="212BE58B" w14:textId="77777777" w:rsidR="00D16A0E" w:rsidRPr="00D10A74" w:rsidRDefault="00D16A0E" w:rsidP="00D16A0E">
      <w:pPr>
        <w:numPr>
          <w:ilvl w:val="0"/>
          <w:numId w:val="27"/>
        </w:numPr>
        <w:jc w:val="both"/>
        <w:rPr>
          <w:sz w:val="22"/>
          <w:szCs w:val="22"/>
        </w:rPr>
      </w:pPr>
      <w:r w:rsidRPr="00D10A74">
        <w:rPr>
          <w:sz w:val="22"/>
          <w:szCs w:val="22"/>
        </w:rPr>
        <w:t>az egyes napirendi pontokhoz hozzászólók nevét, részvételük jogcímét, a hozzászólásuk, illetve az ülésen elhangzottak lényegét,</w:t>
      </w:r>
    </w:p>
    <w:p w14:paraId="2C11D5BF" w14:textId="77777777" w:rsidR="00D16A0E" w:rsidRPr="00D10A74" w:rsidRDefault="00D16A0E" w:rsidP="00D16A0E">
      <w:pPr>
        <w:numPr>
          <w:ilvl w:val="0"/>
          <w:numId w:val="27"/>
        </w:numPr>
        <w:jc w:val="both"/>
        <w:rPr>
          <w:sz w:val="22"/>
          <w:szCs w:val="22"/>
        </w:rPr>
      </w:pPr>
      <w:r w:rsidRPr="00D10A74">
        <w:rPr>
          <w:sz w:val="22"/>
          <w:szCs w:val="22"/>
        </w:rPr>
        <w:t>a szavazásra feltett döntési javaslat pontos tartalmát,</w:t>
      </w:r>
    </w:p>
    <w:p w14:paraId="4341C878" w14:textId="77777777" w:rsidR="00D16A0E" w:rsidRPr="00D10A74" w:rsidRDefault="00D16A0E" w:rsidP="00D16A0E">
      <w:pPr>
        <w:numPr>
          <w:ilvl w:val="0"/>
          <w:numId w:val="27"/>
        </w:numPr>
        <w:jc w:val="both"/>
        <w:rPr>
          <w:sz w:val="22"/>
          <w:szCs w:val="22"/>
        </w:rPr>
      </w:pPr>
      <w:r w:rsidRPr="00D10A74">
        <w:rPr>
          <w:sz w:val="22"/>
          <w:szCs w:val="22"/>
        </w:rPr>
        <w:t>a döntéshozatalban résztvevők számát,</w:t>
      </w:r>
    </w:p>
    <w:p w14:paraId="4DB47364" w14:textId="77777777" w:rsidR="00D16A0E" w:rsidRPr="00D10A74" w:rsidRDefault="00D16A0E" w:rsidP="00D16A0E">
      <w:pPr>
        <w:numPr>
          <w:ilvl w:val="0"/>
          <w:numId w:val="27"/>
        </w:numPr>
        <w:jc w:val="both"/>
        <w:rPr>
          <w:sz w:val="22"/>
          <w:szCs w:val="22"/>
        </w:rPr>
      </w:pPr>
      <w:r w:rsidRPr="00D10A74">
        <w:rPr>
          <w:sz w:val="22"/>
          <w:szCs w:val="22"/>
        </w:rPr>
        <w:t>a döntésből kizárt önkormányzati képviselő nevét és a kizárás indokát,</w:t>
      </w:r>
    </w:p>
    <w:p w14:paraId="1EBBAE54" w14:textId="77777777" w:rsidR="00D16A0E" w:rsidRPr="00D10A74" w:rsidRDefault="00D16A0E" w:rsidP="00D16A0E">
      <w:pPr>
        <w:numPr>
          <w:ilvl w:val="0"/>
          <w:numId w:val="27"/>
        </w:numPr>
        <w:jc w:val="both"/>
        <w:rPr>
          <w:sz w:val="22"/>
          <w:szCs w:val="22"/>
        </w:rPr>
      </w:pPr>
      <w:r w:rsidRPr="00D10A74">
        <w:rPr>
          <w:sz w:val="22"/>
          <w:szCs w:val="22"/>
        </w:rPr>
        <w:t>a jegyző vagy megbízottja jogszabálysértésre vonatkozó jelzését,</w:t>
      </w:r>
    </w:p>
    <w:p w14:paraId="211B8EAE" w14:textId="77777777" w:rsidR="00D16A0E" w:rsidRPr="00D10A74" w:rsidRDefault="00D16A0E" w:rsidP="00D16A0E">
      <w:pPr>
        <w:numPr>
          <w:ilvl w:val="0"/>
          <w:numId w:val="27"/>
        </w:numPr>
        <w:jc w:val="both"/>
        <w:rPr>
          <w:sz w:val="22"/>
          <w:szCs w:val="22"/>
        </w:rPr>
      </w:pPr>
      <w:r w:rsidRPr="00D10A74">
        <w:rPr>
          <w:sz w:val="22"/>
          <w:szCs w:val="22"/>
        </w:rPr>
        <w:t>a szavazás számszerű eredményét,</w:t>
      </w:r>
    </w:p>
    <w:p w14:paraId="393D6B99" w14:textId="77777777" w:rsidR="00D16A0E" w:rsidRPr="00D10A74" w:rsidRDefault="00D16A0E" w:rsidP="00D16A0E">
      <w:pPr>
        <w:numPr>
          <w:ilvl w:val="0"/>
          <w:numId w:val="27"/>
        </w:numPr>
        <w:jc w:val="both"/>
        <w:rPr>
          <w:sz w:val="22"/>
          <w:szCs w:val="22"/>
        </w:rPr>
      </w:pPr>
      <w:r w:rsidRPr="00D10A74">
        <w:rPr>
          <w:sz w:val="22"/>
          <w:szCs w:val="22"/>
        </w:rPr>
        <w:t>a hozott döntéseket,</w:t>
      </w:r>
    </w:p>
    <w:p w14:paraId="0455A3E1" w14:textId="77777777" w:rsidR="00D16A0E" w:rsidRPr="00D10A74" w:rsidRDefault="00D16A0E" w:rsidP="00D16A0E">
      <w:pPr>
        <w:numPr>
          <w:ilvl w:val="0"/>
          <w:numId w:val="27"/>
        </w:numPr>
        <w:jc w:val="both"/>
        <w:rPr>
          <w:sz w:val="22"/>
          <w:szCs w:val="22"/>
        </w:rPr>
      </w:pPr>
      <w:r w:rsidRPr="00D10A74">
        <w:rPr>
          <w:sz w:val="22"/>
          <w:szCs w:val="22"/>
        </w:rPr>
        <w:t>a képviselő kérésére írásos különvéleményét a jegyzőkönyvhöz csatolni kell</w:t>
      </w:r>
    </w:p>
    <w:p w14:paraId="647C934D" w14:textId="77777777" w:rsidR="00D16A0E" w:rsidRPr="00D10A74" w:rsidRDefault="00D16A0E" w:rsidP="00D16A0E">
      <w:pPr>
        <w:numPr>
          <w:ilvl w:val="0"/>
          <w:numId w:val="27"/>
        </w:numPr>
        <w:jc w:val="both"/>
        <w:rPr>
          <w:sz w:val="22"/>
          <w:szCs w:val="22"/>
        </w:rPr>
      </w:pPr>
      <w:r w:rsidRPr="00D10A74">
        <w:rPr>
          <w:sz w:val="22"/>
          <w:szCs w:val="22"/>
        </w:rPr>
        <w:t>a jegyzőkönyvet végül az elnök és a hitelesítésre kijelölt képviselő írja alá</w:t>
      </w:r>
    </w:p>
    <w:p w14:paraId="1A2BE364" w14:textId="77777777" w:rsidR="00D16A0E" w:rsidRPr="00D10A74" w:rsidRDefault="00D16A0E" w:rsidP="00D16A0E">
      <w:pPr>
        <w:ind w:left="720" w:hanging="720"/>
        <w:jc w:val="both"/>
        <w:rPr>
          <w:sz w:val="22"/>
          <w:szCs w:val="22"/>
        </w:rPr>
      </w:pPr>
    </w:p>
    <w:p w14:paraId="20BF34D1" w14:textId="77777777" w:rsidR="00D16A0E" w:rsidRPr="00D10A74" w:rsidRDefault="00D16A0E" w:rsidP="00D16A0E">
      <w:pPr>
        <w:numPr>
          <w:ilvl w:val="0"/>
          <w:numId w:val="14"/>
        </w:numPr>
        <w:jc w:val="both"/>
        <w:rPr>
          <w:sz w:val="22"/>
          <w:szCs w:val="22"/>
        </w:rPr>
      </w:pPr>
      <w:r w:rsidRPr="00D10A74">
        <w:rPr>
          <w:sz w:val="22"/>
          <w:szCs w:val="22"/>
        </w:rPr>
        <w:t>A jegyzőkönyv mellékletei:</w:t>
      </w:r>
    </w:p>
    <w:p w14:paraId="625A0652" w14:textId="77777777" w:rsidR="00D16A0E" w:rsidRPr="00D10A74" w:rsidRDefault="00D16A0E" w:rsidP="00D16A0E">
      <w:pPr>
        <w:numPr>
          <w:ilvl w:val="0"/>
          <w:numId w:val="28"/>
        </w:numPr>
        <w:jc w:val="both"/>
        <w:rPr>
          <w:sz w:val="22"/>
          <w:szCs w:val="22"/>
        </w:rPr>
      </w:pPr>
      <w:r w:rsidRPr="00D10A74">
        <w:rPr>
          <w:sz w:val="22"/>
          <w:szCs w:val="22"/>
        </w:rPr>
        <w:t>jelenléti ív,</w:t>
      </w:r>
    </w:p>
    <w:p w14:paraId="32B1742C" w14:textId="77777777" w:rsidR="00D16A0E" w:rsidRPr="00D10A74" w:rsidRDefault="00D16A0E" w:rsidP="00D16A0E">
      <w:pPr>
        <w:numPr>
          <w:ilvl w:val="0"/>
          <w:numId w:val="28"/>
        </w:numPr>
        <w:jc w:val="both"/>
        <w:rPr>
          <w:sz w:val="22"/>
          <w:szCs w:val="22"/>
        </w:rPr>
      </w:pPr>
      <w:r w:rsidRPr="00D10A74">
        <w:rPr>
          <w:sz w:val="22"/>
          <w:szCs w:val="22"/>
        </w:rPr>
        <w:t>meghívó,</w:t>
      </w:r>
    </w:p>
    <w:p w14:paraId="5CC2838A" w14:textId="77777777" w:rsidR="00D16A0E" w:rsidRPr="00D10A74" w:rsidRDefault="00D16A0E" w:rsidP="00D16A0E">
      <w:pPr>
        <w:numPr>
          <w:ilvl w:val="0"/>
          <w:numId w:val="28"/>
        </w:numPr>
        <w:jc w:val="both"/>
        <w:rPr>
          <w:sz w:val="22"/>
          <w:szCs w:val="22"/>
        </w:rPr>
      </w:pPr>
      <w:r w:rsidRPr="00D10A74">
        <w:rPr>
          <w:sz w:val="22"/>
          <w:szCs w:val="22"/>
        </w:rPr>
        <w:t>előterjesztések,</w:t>
      </w:r>
    </w:p>
    <w:p w14:paraId="2D3D30E2" w14:textId="77777777" w:rsidR="00D16A0E" w:rsidRPr="00D10A74" w:rsidRDefault="00D16A0E" w:rsidP="00D16A0E">
      <w:pPr>
        <w:numPr>
          <w:ilvl w:val="0"/>
          <w:numId w:val="28"/>
        </w:numPr>
        <w:jc w:val="both"/>
        <w:rPr>
          <w:sz w:val="22"/>
          <w:szCs w:val="22"/>
        </w:rPr>
      </w:pPr>
      <w:r w:rsidRPr="00D10A74">
        <w:rPr>
          <w:sz w:val="22"/>
          <w:szCs w:val="22"/>
        </w:rPr>
        <w:t xml:space="preserve">a </w:t>
      </w:r>
      <w:proofErr w:type="spellStart"/>
      <w:r w:rsidRPr="00D10A74">
        <w:rPr>
          <w:sz w:val="22"/>
          <w:szCs w:val="22"/>
        </w:rPr>
        <w:t>közmeghallgatásról</w:t>
      </w:r>
      <w:proofErr w:type="spellEnd"/>
      <w:r w:rsidRPr="00D10A74">
        <w:rPr>
          <w:sz w:val="22"/>
          <w:szCs w:val="22"/>
        </w:rPr>
        <w:t xml:space="preserve"> szóló közlemény</w:t>
      </w:r>
      <w:r>
        <w:rPr>
          <w:sz w:val="22"/>
          <w:szCs w:val="22"/>
        </w:rPr>
        <w:t>.</w:t>
      </w:r>
    </w:p>
    <w:p w14:paraId="1F890939" w14:textId="77777777" w:rsidR="00D16A0E" w:rsidRPr="00D10A74" w:rsidRDefault="00D16A0E" w:rsidP="00D16A0E">
      <w:pPr>
        <w:jc w:val="both"/>
        <w:rPr>
          <w:sz w:val="22"/>
          <w:szCs w:val="22"/>
        </w:rPr>
      </w:pPr>
    </w:p>
    <w:p w14:paraId="400B3EED" w14:textId="1A53DC58" w:rsidR="00D16A0E" w:rsidRDefault="00D16A0E" w:rsidP="00D16A0E">
      <w:pPr>
        <w:numPr>
          <w:ilvl w:val="0"/>
          <w:numId w:val="14"/>
        </w:numPr>
        <w:jc w:val="both"/>
        <w:rPr>
          <w:sz w:val="22"/>
          <w:szCs w:val="22"/>
        </w:rPr>
      </w:pPr>
      <w:r w:rsidRPr="00D10A74">
        <w:rPr>
          <w:sz w:val="22"/>
          <w:szCs w:val="22"/>
        </w:rPr>
        <w:t xml:space="preserve">Az elnök a jegyzőkönyv elkészítéséhez a települési önkormányzat </w:t>
      </w:r>
      <w:r>
        <w:rPr>
          <w:sz w:val="22"/>
          <w:szCs w:val="22"/>
        </w:rPr>
        <w:t>közös önkormányzati</w:t>
      </w:r>
      <w:r w:rsidRPr="00D10A74">
        <w:rPr>
          <w:sz w:val="22"/>
          <w:szCs w:val="22"/>
        </w:rPr>
        <w:t xml:space="preserve"> hivatalának a közreműködését kéri.</w:t>
      </w:r>
    </w:p>
    <w:p w14:paraId="562C65A9" w14:textId="77777777" w:rsidR="00FE19A7" w:rsidRPr="003A214D" w:rsidRDefault="00FE19A7" w:rsidP="00FE19A7">
      <w:pPr>
        <w:ind w:left="720"/>
        <w:jc w:val="both"/>
        <w:rPr>
          <w:sz w:val="22"/>
          <w:szCs w:val="22"/>
        </w:rPr>
      </w:pPr>
    </w:p>
    <w:p w14:paraId="0A79D82D" w14:textId="77777777" w:rsidR="00D16A0E" w:rsidRPr="00D10A74" w:rsidRDefault="00D16A0E" w:rsidP="00D16A0E">
      <w:pPr>
        <w:numPr>
          <w:ilvl w:val="0"/>
          <w:numId w:val="14"/>
        </w:numPr>
        <w:jc w:val="both"/>
        <w:rPr>
          <w:sz w:val="22"/>
          <w:szCs w:val="22"/>
        </w:rPr>
      </w:pPr>
      <w:r w:rsidRPr="00D10A74">
        <w:rPr>
          <w:sz w:val="22"/>
          <w:szCs w:val="22"/>
        </w:rPr>
        <w:t xml:space="preserve">A települési </w:t>
      </w:r>
      <w:r w:rsidRPr="00BD55CC">
        <w:rPr>
          <w:sz w:val="22"/>
          <w:szCs w:val="22"/>
        </w:rPr>
        <w:t>nemzetiségi</w:t>
      </w:r>
      <w:r w:rsidRPr="00D10A74">
        <w:rPr>
          <w:sz w:val="22"/>
          <w:szCs w:val="22"/>
        </w:rPr>
        <w:t xml:space="preserve"> önkormányzat testületi ülésére készült előterjesztések és jegyzőkönyvek – a zárt ülésre készült előterjesztések és jegyzőkönyvek kivételével</w:t>
      </w:r>
      <w:r>
        <w:rPr>
          <w:sz w:val="22"/>
          <w:szCs w:val="22"/>
        </w:rPr>
        <w:t xml:space="preserve"> –</w:t>
      </w:r>
      <w:r w:rsidRPr="00D10A74">
        <w:rPr>
          <w:sz w:val="22"/>
          <w:szCs w:val="22"/>
        </w:rPr>
        <w:t xml:space="preserve"> megtekinthetőek.</w:t>
      </w:r>
    </w:p>
    <w:p w14:paraId="7F66F429" w14:textId="77777777" w:rsidR="00D16A0E" w:rsidRPr="00D10A74" w:rsidRDefault="00D16A0E" w:rsidP="00D16A0E">
      <w:pPr>
        <w:jc w:val="both"/>
        <w:rPr>
          <w:sz w:val="22"/>
          <w:szCs w:val="22"/>
        </w:rPr>
      </w:pPr>
    </w:p>
    <w:p w14:paraId="5DA4FF74" w14:textId="130BA95B" w:rsidR="00D16A0E" w:rsidRDefault="00D16A0E" w:rsidP="00D16A0E">
      <w:pPr>
        <w:numPr>
          <w:ilvl w:val="0"/>
          <w:numId w:val="14"/>
        </w:numPr>
        <w:jc w:val="both"/>
        <w:rPr>
          <w:sz w:val="22"/>
          <w:szCs w:val="22"/>
        </w:rPr>
      </w:pPr>
      <w:r w:rsidRPr="00D10A74">
        <w:rPr>
          <w:sz w:val="22"/>
          <w:szCs w:val="22"/>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5B281734" w14:textId="77777777" w:rsidR="0058542A" w:rsidRPr="00557A90" w:rsidRDefault="0058542A" w:rsidP="0058542A">
      <w:pPr>
        <w:jc w:val="both"/>
        <w:rPr>
          <w:sz w:val="22"/>
          <w:szCs w:val="22"/>
        </w:rPr>
      </w:pPr>
    </w:p>
    <w:p w14:paraId="1DE8E0B5" w14:textId="45768E37" w:rsidR="00D16A0E" w:rsidRPr="0058542A" w:rsidRDefault="0058542A" w:rsidP="00D16A0E">
      <w:pPr>
        <w:numPr>
          <w:ilvl w:val="0"/>
          <w:numId w:val="14"/>
        </w:numPr>
        <w:jc w:val="both"/>
        <w:rPr>
          <w:color w:val="EE0000"/>
          <w:sz w:val="22"/>
          <w:szCs w:val="22"/>
        </w:rPr>
      </w:pPr>
      <w:r w:rsidRPr="0058542A">
        <w:rPr>
          <w:color w:val="EE0000"/>
          <w:sz w:val="22"/>
          <w:szCs w:val="22"/>
        </w:rPr>
        <w:t>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w:t>
      </w:r>
      <w:r w:rsidR="00D16A0E" w:rsidRPr="0058542A">
        <w:rPr>
          <w:color w:val="EE0000"/>
          <w:sz w:val="22"/>
          <w:szCs w:val="22"/>
        </w:rPr>
        <w:t xml:space="preserve"> </w:t>
      </w:r>
    </w:p>
    <w:p w14:paraId="0A0131E2" w14:textId="77777777" w:rsidR="00D16A0E" w:rsidRPr="00D10A74" w:rsidRDefault="00D16A0E" w:rsidP="00D16A0E">
      <w:pPr>
        <w:jc w:val="both"/>
        <w:rPr>
          <w:sz w:val="22"/>
          <w:szCs w:val="22"/>
        </w:rPr>
      </w:pPr>
    </w:p>
    <w:p w14:paraId="6AE3726E" w14:textId="77777777" w:rsidR="00D16A0E" w:rsidRPr="00D10A74" w:rsidRDefault="00D16A0E" w:rsidP="00D16A0E">
      <w:pPr>
        <w:numPr>
          <w:ilvl w:val="0"/>
          <w:numId w:val="14"/>
        </w:numPr>
        <w:jc w:val="both"/>
        <w:rPr>
          <w:sz w:val="22"/>
          <w:szCs w:val="22"/>
        </w:rPr>
      </w:pPr>
      <w:r w:rsidRPr="00D10A74">
        <w:rPr>
          <w:sz w:val="22"/>
          <w:szCs w:val="22"/>
        </w:rPr>
        <w:t>A jegyzőkönyv magyar nyelven készül.</w:t>
      </w:r>
    </w:p>
    <w:p w14:paraId="32A9E32B" w14:textId="77777777" w:rsidR="00D16A0E" w:rsidRDefault="00D16A0E" w:rsidP="00D16A0E">
      <w:pPr>
        <w:rPr>
          <w:b/>
          <w:sz w:val="22"/>
          <w:szCs w:val="22"/>
        </w:rPr>
      </w:pPr>
    </w:p>
    <w:p w14:paraId="3E52A418" w14:textId="24D3BC72" w:rsidR="003A214D" w:rsidRDefault="003A214D" w:rsidP="003A214D">
      <w:pPr>
        <w:numPr>
          <w:ilvl w:val="0"/>
          <w:numId w:val="31"/>
        </w:numPr>
        <w:jc w:val="center"/>
        <w:rPr>
          <w:b/>
          <w:sz w:val="22"/>
          <w:szCs w:val="22"/>
        </w:rPr>
      </w:pPr>
    </w:p>
    <w:p w14:paraId="3CDAC6AD" w14:textId="77777777" w:rsidR="003A214D" w:rsidRDefault="003A214D" w:rsidP="003A214D">
      <w:pPr>
        <w:jc w:val="center"/>
        <w:rPr>
          <w:b/>
          <w:sz w:val="22"/>
          <w:szCs w:val="22"/>
        </w:rPr>
      </w:pPr>
    </w:p>
    <w:p w14:paraId="3A7CB02E" w14:textId="77777777" w:rsidR="00D16A0E" w:rsidRDefault="00D16A0E" w:rsidP="00D16A0E">
      <w:pPr>
        <w:jc w:val="center"/>
        <w:rPr>
          <w:b/>
          <w:sz w:val="22"/>
          <w:szCs w:val="22"/>
        </w:rPr>
      </w:pPr>
      <w:r>
        <w:rPr>
          <w:b/>
          <w:sz w:val="22"/>
          <w:szCs w:val="22"/>
        </w:rPr>
        <w:t>Közmeghallgatás</w:t>
      </w:r>
    </w:p>
    <w:p w14:paraId="5C7F9A18" w14:textId="77777777" w:rsidR="00D16A0E" w:rsidRDefault="00D16A0E" w:rsidP="00D16A0E">
      <w:pPr>
        <w:rPr>
          <w:b/>
          <w:sz w:val="22"/>
          <w:szCs w:val="22"/>
        </w:rPr>
      </w:pPr>
    </w:p>
    <w:p w14:paraId="26476C34" w14:textId="77777777" w:rsidR="00D16A0E" w:rsidRDefault="00D16A0E" w:rsidP="003A214D">
      <w:pPr>
        <w:numPr>
          <w:ilvl w:val="0"/>
          <w:numId w:val="38"/>
        </w:numPr>
        <w:jc w:val="both"/>
        <w:rPr>
          <w:sz w:val="22"/>
          <w:szCs w:val="22"/>
        </w:rPr>
      </w:pPr>
      <w:r>
        <w:rPr>
          <w:sz w:val="22"/>
          <w:szCs w:val="22"/>
        </w:rPr>
        <w:t>A</w:t>
      </w:r>
      <w:r w:rsidRPr="00DE2174">
        <w:rPr>
          <w:sz w:val="22"/>
          <w:szCs w:val="22"/>
        </w:rPr>
        <w:t xml:space="preserve"> testület évente legalább egyszer közmeghallgatást tart, ahol </w:t>
      </w:r>
      <w:r>
        <w:rPr>
          <w:sz w:val="22"/>
          <w:szCs w:val="22"/>
        </w:rPr>
        <w:t>a választópolgárok közérdekű bejelentést tehetnek, kérdést, véleményt, javaslatot mondhatnak a nemzetiségi önkormányzat munkájáról, a közügyek intézéséről.</w:t>
      </w:r>
    </w:p>
    <w:p w14:paraId="1D0EC66F" w14:textId="77777777" w:rsidR="00D16A0E" w:rsidRDefault="00D16A0E" w:rsidP="00D16A0E">
      <w:pPr>
        <w:ind w:left="720"/>
        <w:jc w:val="both"/>
        <w:rPr>
          <w:sz w:val="22"/>
          <w:szCs w:val="22"/>
        </w:rPr>
      </w:pPr>
    </w:p>
    <w:p w14:paraId="5ADF44FF" w14:textId="77777777" w:rsidR="00D16A0E" w:rsidRDefault="00D16A0E" w:rsidP="003A214D">
      <w:pPr>
        <w:numPr>
          <w:ilvl w:val="0"/>
          <w:numId w:val="38"/>
        </w:numPr>
        <w:jc w:val="both"/>
        <w:rPr>
          <w:sz w:val="22"/>
          <w:szCs w:val="22"/>
        </w:rPr>
      </w:pPr>
      <w:r>
        <w:rPr>
          <w:sz w:val="22"/>
          <w:szCs w:val="22"/>
        </w:rPr>
        <w:t>A lakosságot a közmeghallgatás helyéről és idejéről a területi üléssel azonos módon kell tájékoztatni.</w:t>
      </w:r>
    </w:p>
    <w:p w14:paraId="4266DF13" w14:textId="77777777" w:rsidR="00D16A0E" w:rsidRDefault="00D16A0E" w:rsidP="00D16A0E">
      <w:pPr>
        <w:jc w:val="both"/>
        <w:rPr>
          <w:sz w:val="22"/>
          <w:szCs w:val="22"/>
        </w:rPr>
      </w:pPr>
    </w:p>
    <w:p w14:paraId="7F88C014" w14:textId="77777777" w:rsidR="00D16A0E" w:rsidRDefault="00D16A0E" w:rsidP="003A214D">
      <w:pPr>
        <w:numPr>
          <w:ilvl w:val="0"/>
          <w:numId w:val="38"/>
        </w:numPr>
        <w:jc w:val="both"/>
        <w:rPr>
          <w:sz w:val="22"/>
          <w:szCs w:val="22"/>
        </w:rPr>
      </w:pPr>
      <w:r>
        <w:rPr>
          <w:sz w:val="22"/>
          <w:szCs w:val="22"/>
        </w:rPr>
        <w:t xml:space="preserve">A </w:t>
      </w:r>
      <w:proofErr w:type="spellStart"/>
      <w:r>
        <w:rPr>
          <w:sz w:val="22"/>
          <w:szCs w:val="22"/>
        </w:rPr>
        <w:t>közmeghallgatáson</w:t>
      </w:r>
      <w:proofErr w:type="spellEnd"/>
      <w:r>
        <w:rPr>
          <w:sz w:val="22"/>
          <w:szCs w:val="22"/>
        </w:rPr>
        <w:t xml:space="preserve"> a testület tagjainak határozatképes számban jelen kell lenniük. Az </w:t>
      </w:r>
      <w:proofErr w:type="spellStart"/>
      <w:r>
        <w:rPr>
          <w:sz w:val="22"/>
          <w:szCs w:val="22"/>
        </w:rPr>
        <w:t>elhangzottakról</w:t>
      </w:r>
      <w:proofErr w:type="spellEnd"/>
      <w:r>
        <w:rPr>
          <w:sz w:val="22"/>
          <w:szCs w:val="22"/>
        </w:rPr>
        <w:t xml:space="preserve"> a testületi ülésre vonatkozó szabályok szerint jegyzőkönyvet kell készíteni.</w:t>
      </w:r>
    </w:p>
    <w:p w14:paraId="3C3DB9D9" w14:textId="77777777" w:rsidR="00D16A0E" w:rsidRPr="00DE2174" w:rsidRDefault="00D16A0E" w:rsidP="00D16A0E">
      <w:pPr>
        <w:jc w:val="both"/>
        <w:rPr>
          <w:sz w:val="22"/>
          <w:szCs w:val="22"/>
        </w:rPr>
      </w:pPr>
    </w:p>
    <w:p w14:paraId="1C92744C" w14:textId="57528FE0" w:rsidR="00D16A0E" w:rsidRPr="00557A90" w:rsidRDefault="00D16A0E" w:rsidP="00557A90">
      <w:pPr>
        <w:numPr>
          <w:ilvl w:val="0"/>
          <w:numId w:val="38"/>
        </w:numPr>
        <w:jc w:val="both"/>
        <w:rPr>
          <w:sz w:val="22"/>
          <w:szCs w:val="22"/>
        </w:rPr>
      </w:pPr>
      <w:r>
        <w:rPr>
          <w:sz w:val="22"/>
          <w:szCs w:val="22"/>
        </w:rPr>
        <w:t>A közmeghallgatást az elnök vezeti.</w:t>
      </w:r>
    </w:p>
    <w:p w14:paraId="398439BD" w14:textId="77777777" w:rsidR="00D16A0E" w:rsidRPr="00DE2174" w:rsidRDefault="00D16A0E" w:rsidP="00D16A0E">
      <w:pPr>
        <w:ind w:left="720"/>
        <w:jc w:val="both"/>
        <w:rPr>
          <w:sz w:val="22"/>
          <w:szCs w:val="22"/>
        </w:rPr>
      </w:pPr>
    </w:p>
    <w:p w14:paraId="20A7CEFE" w14:textId="65334D07" w:rsidR="00D16A0E" w:rsidRDefault="00D16A0E" w:rsidP="00D16A0E">
      <w:pPr>
        <w:numPr>
          <w:ilvl w:val="0"/>
          <w:numId w:val="31"/>
        </w:numPr>
        <w:jc w:val="center"/>
        <w:rPr>
          <w:b/>
          <w:sz w:val="22"/>
          <w:szCs w:val="22"/>
        </w:rPr>
      </w:pPr>
    </w:p>
    <w:p w14:paraId="60BCBD1D" w14:textId="77777777" w:rsidR="00D16A0E" w:rsidRPr="00D10A74" w:rsidRDefault="00D16A0E" w:rsidP="00D16A0E">
      <w:pPr>
        <w:jc w:val="center"/>
        <w:rPr>
          <w:b/>
          <w:sz w:val="22"/>
          <w:szCs w:val="22"/>
        </w:rPr>
      </w:pPr>
    </w:p>
    <w:p w14:paraId="43AFEF61" w14:textId="77777777" w:rsidR="00D16A0E" w:rsidRDefault="00D16A0E" w:rsidP="00D16A0E">
      <w:pPr>
        <w:jc w:val="center"/>
        <w:rPr>
          <w:b/>
          <w:sz w:val="22"/>
          <w:szCs w:val="22"/>
        </w:rPr>
      </w:pPr>
      <w:r>
        <w:rPr>
          <w:b/>
          <w:sz w:val="22"/>
          <w:szCs w:val="22"/>
        </w:rPr>
        <w:t>A képviselő jogállása</w:t>
      </w:r>
    </w:p>
    <w:p w14:paraId="4F7F4104" w14:textId="77777777" w:rsidR="00D16A0E" w:rsidRPr="00D10A74" w:rsidRDefault="00D16A0E" w:rsidP="00D16A0E">
      <w:pPr>
        <w:jc w:val="center"/>
        <w:rPr>
          <w:b/>
          <w:sz w:val="22"/>
          <w:szCs w:val="22"/>
        </w:rPr>
      </w:pPr>
    </w:p>
    <w:p w14:paraId="5FEE1C0E" w14:textId="77777777" w:rsidR="00D16A0E" w:rsidRPr="00D10A74" w:rsidRDefault="00D16A0E" w:rsidP="00D16A0E">
      <w:pPr>
        <w:numPr>
          <w:ilvl w:val="0"/>
          <w:numId w:val="29"/>
        </w:numPr>
        <w:jc w:val="both"/>
        <w:rPr>
          <w:sz w:val="22"/>
          <w:szCs w:val="22"/>
        </w:rPr>
      </w:pPr>
      <w:r w:rsidRPr="00D10A74">
        <w:rPr>
          <w:sz w:val="22"/>
          <w:szCs w:val="22"/>
        </w:rPr>
        <w:t>A települési önkormányzat a működésével</w:t>
      </w:r>
      <w:r>
        <w:rPr>
          <w:sz w:val="22"/>
          <w:szCs w:val="22"/>
        </w:rPr>
        <w:t xml:space="preserve">, feladat- és hatáskörébe </w:t>
      </w:r>
      <w:r w:rsidRPr="00D10A74">
        <w:rPr>
          <w:sz w:val="22"/>
          <w:szCs w:val="22"/>
        </w:rPr>
        <w:t>tartozó ügyekkel</w:t>
      </w:r>
      <w:r>
        <w:rPr>
          <w:sz w:val="22"/>
          <w:szCs w:val="22"/>
        </w:rPr>
        <w:t>,</w:t>
      </w:r>
      <w:r w:rsidRPr="00D10A74">
        <w:rPr>
          <w:sz w:val="22"/>
          <w:szCs w:val="22"/>
        </w:rPr>
        <w:t xml:space="preserve"> a nemzetségi hatáskörben hozott döntésekkel kapcsolatban a </w:t>
      </w:r>
      <w:r w:rsidRPr="00BD55CC">
        <w:rPr>
          <w:sz w:val="22"/>
          <w:szCs w:val="22"/>
        </w:rPr>
        <w:t>nemzetiségi</w:t>
      </w:r>
      <w:r w:rsidRPr="00D10A74">
        <w:rPr>
          <w:sz w:val="22"/>
          <w:szCs w:val="22"/>
        </w:rPr>
        <w:t xml:space="preserve"> önkormányzatot információhoz juttatja. Ennek érdekében a testület ülésén az elnöktől (megbízottjától) a </w:t>
      </w:r>
      <w:r w:rsidRPr="00BD55CC">
        <w:rPr>
          <w:sz w:val="22"/>
          <w:szCs w:val="22"/>
        </w:rPr>
        <w:t>nemzetiségi</w:t>
      </w:r>
      <w:r w:rsidRPr="00D10A74">
        <w:rPr>
          <w:sz w:val="22"/>
          <w:szCs w:val="22"/>
        </w:rPr>
        <w:t xml:space="preserve"> önkormányzat ügyeiben felvilágosítást kér.</w:t>
      </w:r>
    </w:p>
    <w:p w14:paraId="4CB72A9D" w14:textId="77777777" w:rsidR="00D16A0E" w:rsidRPr="00D10A74" w:rsidRDefault="00D16A0E" w:rsidP="00D16A0E">
      <w:pPr>
        <w:ind w:left="708"/>
        <w:jc w:val="both"/>
        <w:rPr>
          <w:sz w:val="22"/>
          <w:szCs w:val="22"/>
        </w:rPr>
      </w:pPr>
      <w:r w:rsidRPr="00D10A74">
        <w:rPr>
          <w:sz w:val="22"/>
          <w:szCs w:val="22"/>
        </w:rPr>
        <w:t>A kérdezett az ülésen szóban – vagy legkésőbb 15 napon belül írásban - köteles érdemi választ adni.</w:t>
      </w:r>
    </w:p>
    <w:p w14:paraId="29EAA799" w14:textId="77777777" w:rsidR="00D16A0E" w:rsidRPr="00D10A74" w:rsidRDefault="00D16A0E" w:rsidP="00D16A0E">
      <w:pPr>
        <w:jc w:val="both"/>
        <w:rPr>
          <w:sz w:val="22"/>
          <w:szCs w:val="22"/>
        </w:rPr>
      </w:pPr>
    </w:p>
    <w:p w14:paraId="2A2C54E7" w14:textId="77777777" w:rsidR="00D16A0E" w:rsidRPr="00E66200" w:rsidRDefault="00D16A0E" w:rsidP="00D16A0E">
      <w:pPr>
        <w:numPr>
          <w:ilvl w:val="0"/>
          <w:numId w:val="29"/>
        </w:numPr>
        <w:jc w:val="both"/>
        <w:rPr>
          <w:sz w:val="22"/>
          <w:szCs w:val="22"/>
        </w:rPr>
      </w:pPr>
      <w:r w:rsidRPr="00E66200">
        <w:rPr>
          <w:sz w:val="22"/>
          <w:szCs w:val="22"/>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01C1DDDD" w14:textId="77777777" w:rsidR="00D16A0E" w:rsidRPr="00D10A74" w:rsidRDefault="00D16A0E" w:rsidP="00D16A0E">
      <w:pPr>
        <w:jc w:val="both"/>
        <w:rPr>
          <w:sz w:val="22"/>
          <w:szCs w:val="22"/>
        </w:rPr>
      </w:pPr>
    </w:p>
    <w:p w14:paraId="056926C1" w14:textId="77777777" w:rsidR="00D16A0E" w:rsidRPr="00D10A74" w:rsidRDefault="00D16A0E" w:rsidP="00D16A0E">
      <w:pPr>
        <w:numPr>
          <w:ilvl w:val="0"/>
          <w:numId w:val="29"/>
        </w:numPr>
        <w:jc w:val="both"/>
        <w:rPr>
          <w:sz w:val="22"/>
          <w:szCs w:val="22"/>
        </w:rPr>
      </w:pPr>
      <w:r w:rsidRPr="00D10A74">
        <w:rPr>
          <w:sz w:val="22"/>
          <w:szCs w:val="22"/>
        </w:rPr>
        <w:t xml:space="preserve">A </w:t>
      </w:r>
      <w:r w:rsidRPr="00BD55CC">
        <w:rPr>
          <w:sz w:val="22"/>
          <w:szCs w:val="22"/>
        </w:rPr>
        <w:t>nemzetiségi</w:t>
      </w:r>
      <w:r w:rsidRPr="00D10A74">
        <w:rPr>
          <w:sz w:val="22"/>
          <w:szCs w:val="22"/>
        </w:rPr>
        <w:t xml:space="preserve"> képviselők kötelességei:</w:t>
      </w:r>
    </w:p>
    <w:p w14:paraId="2E0067D3" w14:textId="77777777" w:rsidR="00D16A0E" w:rsidRPr="00D10A74" w:rsidRDefault="00D16A0E" w:rsidP="00D16A0E">
      <w:pPr>
        <w:jc w:val="both"/>
        <w:rPr>
          <w:sz w:val="22"/>
          <w:szCs w:val="22"/>
        </w:rPr>
      </w:pPr>
    </w:p>
    <w:p w14:paraId="609BCC7A" w14:textId="77777777" w:rsidR="00D16A0E" w:rsidRDefault="00D16A0E" w:rsidP="00D16A0E">
      <w:pPr>
        <w:numPr>
          <w:ilvl w:val="1"/>
          <w:numId w:val="30"/>
        </w:numPr>
        <w:jc w:val="both"/>
        <w:rPr>
          <w:sz w:val="22"/>
          <w:szCs w:val="22"/>
        </w:rPr>
      </w:pPr>
      <w:r w:rsidRPr="00D10A74">
        <w:rPr>
          <w:sz w:val="22"/>
          <w:szCs w:val="22"/>
        </w:rPr>
        <w:t>részt vesz a testület munkájában</w:t>
      </w:r>
    </w:p>
    <w:p w14:paraId="5400562C" w14:textId="77777777" w:rsidR="00D16A0E" w:rsidRDefault="00D16A0E" w:rsidP="00D16A0E">
      <w:pPr>
        <w:numPr>
          <w:ilvl w:val="1"/>
          <w:numId w:val="30"/>
        </w:numPr>
        <w:jc w:val="both"/>
        <w:rPr>
          <w:sz w:val="22"/>
          <w:szCs w:val="22"/>
        </w:rPr>
      </w:pPr>
      <w:r w:rsidRPr="00EA0758">
        <w:rPr>
          <w:sz w:val="22"/>
          <w:szCs w:val="22"/>
        </w:rPr>
        <w:t>megbízatásának ideje alatt legalább egy alkalommal köteles részt venni a fővárosi és megyei kormányhivatal által szervezett ingyenes képzésen</w:t>
      </w:r>
    </w:p>
    <w:p w14:paraId="2BF6C315" w14:textId="77777777" w:rsidR="00D16A0E" w:rsidRPr="00EA0758" w:rsidRDefault="00D16A0E" w:rsidP="00D16A0E">
      <w:pPr>
        <w:numPr>
          <w:ilvl w:val="1"/>
          <w:numId w:val="30"/>
        </w:numPr>
        <w:jc w:val="both"/>
        <w:rPr>
          <w:sz w:val="22"/>
          <w:szCs w:val="22"/>
        </w:rPr>
      </w:pPr>
      <w:r w:rsidRPr="00EA0758">
        <w:rPr>
          <w:sz w:val="22"/>
          <w:szCs w:val="22"/>
        </w:rPr>
        <w:t>megválasztásától számított harminc napon belül köteles kérelmezni felvételét az adózás rendjéről szóló törvényben meghatározott köztartozásmentes adózói adatbázisba</w:t>
      </w:r>
    </w:p>
    <w:p w14:paraId="34A6C217" w14:textId="77777777" w:rsidR="00D16A0E" w:rsidRPr="00D10A74" w:rsidRDefault="00D16A0E" w:rsidP="00D16A0E">
      <w:pPr>
        <w:numPr>
          <w:ilvl w:val="1"/>
          <w:numId w:val="30"/>
        </w:numPr>
        <w:jc w:val="both"/>
        <w:rPr>
          <w:sz w:val="22"/>
          <w:szCs w:val="22"/>
        </w:rPr>
      </w:pPr>
      <w:r w:rsidRPr="00D10A74">
        <w:rPr>
          <w:sz w:val="22"/>
          <w:szCs w:val="22"/>
        </w:rPr>
        <w:t>felkérés esetében segíti a testületi ülések előkészítését</w:t>
      </w:r>
    </w:p>
    <w:p w14:paraId="7C70AE70" w14:textId="77777777" w:rsidR="00D16A0E" w:rsidRPr="00D10A74" w:rsidRDefault="00D16A0E" w:rsidP="00D16A0E">
      <w:pPr>
        <w:numPr>
          <w:ilvl w:val="1"/>
          <w:numId w:val="30"/>
        </w:numPr>
        <w:jc w:val="both"/>
        <w:rPr>
          <w:sz w:val="22"/>
          <w:szCs w:val="22"/>
        </w:rPr>
      </w:pPr>
      <w:r w:rsidRPr="00D10A74">
        <w:rPr>
          <w:sz w:val="22"/>
          <w:szCs w:val="22"/>
        </w:rPr>
        <w:t>akadályoztatását bejelenti az elnöknek</w:t>
      </w:r>
    </w:p>
    <w:p w14:paraId="09E106D6" w14:textId="77777777" w:rsidR="00D16A0E" w:rsidRPr="00D10A74" w:rsidRDefault="00D16A0E" w:rsidP="00D16A0E">
      <w:pPr>
        <w:numPr>
          <w:ilvl w:val="1"/>
          <w:numId w:val="30"/>
        </w:numPr>
        <w:jc w:val="both"/>
        <w:rPr>
          <w:sz w:val="22"/>
          <w:szCs w:val="22"/>
        </w:rPr>
      </w:pPr>
      <w:r w:rsidRPr="00D10A74">
        <w:rPr>
          <w:sz w:val="22"/>
          <w:szCs w:val="22"/>
        </w:rPr>
        <w:t>köteles a tudomására jutott állami, szolgálati, üzleti (és magán) titkot megőrizni</w:t>
      </w:r>
    </w:p>
    <w:p w14:paraId="18CFF4DE" w14:textId="77777777" w:rsidR="00D16A0E" w:rsidRPr="00D10A74" w:rsidRDefault="00D16A0E" w:rsidP="00D16A0E">
      <w:pPr>
        <w:numPr>
          <w:ilvl w:val="1"/>
          <w:numId w:val="30"/>
        </w:numPr>
        <w:jc w:val="both"/>
        <w:rPr>
          <w:sz w:val="22"/>
          <w:szCs w:val="22"/>
        </w:rPr>
      </w:pPr>
      <w:r w:rsidRPr="00D10A74">
        <w:rPr>
          <w:sz w:val="22"/>
          <w:szCs w:val="22"/>
        </w:rPr>
        <w:t xml:space="preserve">kapcsolatot tart a nemzetiségek közösségeivel </w:t>
      </w:r>
    </w:p>
    <w:p w14:paraId="7CF1BA2B" w14:textId="77777777" w:rsidR="00D16A0E" w:rsidRDefault="00D16A0E" w:rsidP="00D16A0E">
      <w:pPr>
        <w:numPr>
          <w:ilvl w:val="1"/>
          <w:numId w:val="30"/>
        </w:numPr>
        <w:jc w:val="both"/>
        <w:rPr>
          <w:sz w:val="22"/>
          <w:szCs w:val="22"/>
        </w:rPr>
      </w:pPr>
      <w:r w:rsidRPr="00D10A74">
        <w:rPr>
          <w:sz w:val="22"/>
          <w:szCs w:val="22"/>
        </w:rPr>
        <w:t>bejelenti a vele szemben felmerült összeférhetetlenségi okot</w:t>
      </w:r>
    </w:p>
    <w:p w14:paraId="607FF56F" w14:textId="77777777" w:rsidR="00D16A0E" w:rsidRPr="000D5056" w:rsidRDefault="00D16A0E" w:rsidP="00D16A0E">
      <w:pPr>
        <w:numPr>
          <w:ilvl w:val="1"/>
          <w:numId w:val="30"/>
        </w:numPr>
        <w:jc w:val="both"/>
        <w:rPr>
          <w:sz w:val="22"/>
          <w:szCs w:val="22"/>
        </w:rPr>
      </w:pPr>
      <w:r w:rsidRPr="00EA0758">
        <w:rPr>
          <w:sz w:val="22"/>
          <w:szCs w:val="22"/>
        </w:rPr>
        <w:t xml:space="preserve">megválasztásától számított harminc napon belül, majd ezt követően minden év január 31-ig vagyonnyilatkozatot köteles tenni. </w:t>
      </w:r>
    </w:p>
    <w:p w14:paraId="27F7A03B" w14:textId="77777777" w:rsidR="00D16A0E" w:rsidRPr="00D809EF" w:rsidRDefault="00D16A0E" w:rsidP="00D16A0E">
      <w:pPr>
        <w:rPr>
          <w:sz w:val="22"/>
          <w:szCs w:val="22"/>
        </w:rPr>
      </w:pPr>
    </w:p>
    <w:p w14:paraId="61CAC967" w14:textId="77777777" w:rsidR="00D16A0E" w:rsidRPr="00D10A74" w:rsidRDefault="00D16A0E" w:rsidP="00D16A0E">
      <w:pPr>
        <w:rPr>
          <w:b/>
          <w:sz w:val="22"/>
          <w:szCs w:val="22"/>
        </w:rPr>
      </w:pPr>
    </w:p>
    <w:p w14:paraId="3B9D69AE" w14:textId="7C1EE85F" w:rsidR="00D16A0E" w:rsidRPr="003A214D" w:rsidRDefault="00D16A0E" w:rsidP="003A214D">
      <w:pPr>
        <w:pStyle w:val="Listaszerbekezds"/>
        <w:numPr>
          <w:ilvl w:val="0"/>
          <w:numId w:val="31"/>
        </w:numPr>
        <w:jc w:val="center"/>
        <w:rPr>
          <w:b/>
          <w:sz w:val="22"/>
          <w:szCs w:val="22"/>
        </w:rPr>
      </w:pPr>
    </w:p>
    <w:p w14:paraId="20EC1C51" w14:textId="77777777" w:rsidR="00D16A0E" w:rsidRPr="00D10A74" w:rsidRDefault="00D16A0E" w:rsidP="00D16A0E">
      <w:pPr>
        <w:jc w:val="center"/>
        <w:rPr>
          <w:b/>
          <w:sz w:val="22"/>
          <w:szCs w:val="22"/>
        </w:rPr>
      </w:pPr>
    </w:p>
    <w:p w14:paraId="1D071CAE" w14:textId="77777777" w:rsidR="00D16A0E" w:rsidRPr="00D10A74" w:rsidRDefault="00D16A0E" w:rsidP="00D16A0E">
      <w:pPr>
        <w:jc w:val="center"/>
        <w:rPr>
          <w:b/>
          <w:sz w:val="22"/>
          <w:szCs w:val="22"/>
        </w:rPr>
      </w:pPr>
      <w:r>
        <w:rPr>
          <w:b/>
          <w:sz w:val="22"/>
          <w:szCs w:val="22"/>
        </w:rPr>
        <w:t>Az elnök</w:t>
      </w:r>
    </w:p>
    <w:p w14:paraId="34E3FD1A" w14:textId="77777777" w:rsidR="00D16A0E" w:rsidRPr="00D10A74" w:rsidRDefault="00D16A0E" w:rsidP="00D16A0E">
      <w:pPr>
        <w:jc w:val="center"/>
        <w:rPr>
          <w:b/>
          <w:sz w:val="22"/>
          <w:szCs w:val="22"/>
        </w:rPr>
      </w:pPr>
    </w:p>
    <w:p w14:paraId="2971A9A2" w14:textId="77777777" w:rsidR="00D16A0E" w:rsidRPr="00D10A74" w:rsidRDefault="00D16A0E" w:rsidP="00D16A0E">
      <w:pPr>
        <w:jc w:val="center"/>
        <w:rPr>
          <w:sz w:val="22"/>
          <w:szCs w:val="22"/>
        </w:rPr>
      </w:pPr>
      <w:r>
        <w:rPr>
          <w:b/>
          <w:sz w:val="22"/>
          <w:szCs w:val="22"/>
        </w:rPr>
        <w:t xml:space="preserve"> </w:t>
      </w:r>
      <w:r w:rsidRPr="00D10A74">
        <w:rPr>
          <w:sz w:val="22"/>
          <w:szCs w:val="22"/>
        </w:rPr>
        <w:t xml:space="preserve">A testület az alakuló ülésen a megválasztott képviselők közül társadalmi megbízatású elnököt választ. </w:t>
      </w:r>
    </w:p>
    <w:p w14:paraId="088587DE" w14:textId="77777777" w:rsidR="00D16A0E" w:rsidRPr="00D10A74" w:rsidRDefault="00D16A0E" w:rsidP="00D16A0E">
      <w:pPr>
        <w:jc w:val="both"/>
        <w:rPr>
          <w:sz w:val="22"/>
          <w:szCs w:val="22"/>
        </w:rPr>
      </w:pPr>
    </w:p>
    <w:p w14:paraId="05BA053A" w14:textId="77777777" w:rsidR="00D16A0E" w:rsidRPr="00D10A74" w:rsidRDefault="00D16A0E" w:rsidP="00D16A0E">
      <w:pPr>
        <w:numPr>
          <w:ilvl w:val="0"/>
          <w:numId w:val="15"/>
        </w:numPr>
        <w:jc w:val="both"/>
        <w:rPr>
          <w:sz w:val="22"/>
          <w:szCs w:val="22"/>
        </w:rPr>
      </w:pPr>
      <w:r w:rsidRPr="00D10A74">
        <w:rPr>
          <w:sz w:val="22"/>
          <w:szCs w:val="22"/>
        </w:rPr>
        <w:t>A törvényben meghatározott feladatokon túl az elnök számára az alábbi teendők ellátása indokolt:</w:t>
      </w:r>
    </w:p>
    <w:p w14:paraId="4C6730AD" w14:textId="77777777" w:rsidR="00D16A0E" w:rsidRPr="00D10A74" w:rsidRDefault="00D16A0E" w:rsidP="00D16A0E">
      <w:pPr>
        <w:jc w:val="both"/>
        <w:rPr>
          <w:sz w:val="22"/>
          <w:szCs w:val="22"/>
        </w:rPr>
      </w:pPr>
    </w:p>
    <w:p w14:paraId="2DC335F0" w14:textId="77777777" w:rsidR="00D16A0E" w:rsidRPr="00D10A74" w:rsidRDefault="00D16A0E" w:rsidP="00D16A0E">
      <w:pPr>
        <w:numPr>
          <w:ilvl w:val="1"/>
          <w:numId w:val="33"/>
        </w:numPr>
        <w:jc w:val="both"/>
        <w:rPr>
          <w:sz w:val="22"/>
          <w:szCs w:val="22"/>
        </w:rPr>
      </w:pPr>
      <w:r w:rsidRPr="00D10A74">
        <w:rPr>
          <w:sz w:val="22"/>
          <w:szCs w:val="22"/>
        </w:rPr>
        <w:t xml:space="preserve">gondoskodik a </w:t>
      </w:r>
      <w:r w:rsidRPr="00804B6C">
        <w:rPr>
          <w:sz w:val="22"/>
          <w:szCs w:val="22"/>
        </w:rPr>
        <w:t>nemzetiségi</w:t>
      </w:r>
      <w:r w:rsidRPr="00D10A74">
        <w:rPr>
          <w:sz w:val="22"/>
          <w:szCs w:val="22"/>
        </w:rPr>
        <w:t xml:space="preserve"> önkormányzat működéséhez szükséges feltételek megteremtéséről,</w:t>
      </w:r>
    </w:p>
    <w:p w14:paraId="34F910E7" w14:textId="77777777" w:rsidR="00D16A0E" w:rsidRPr="00D10A74" w:rsidRDefault="00D16A0E" w:rsidP="00D16A0E">
      <w:pPr>
        <w:numPr>
          <w:ilvl w:val="1"/>
          <w:numId w:val="33"/>
        </w:numPr>
        <w:jc w:val="both"/>
        <w:rPr>
          <w:sz w:val="22"/>
          <w:szCs w:val="22"/>
        </w:rPr>
      </w:pPr>
      <w:r w:rsidRPr="00D10A74">
        <w:rPr>
          <w:sz w:val="22"/>
          <w:szCs w:val="22"/>
        </w:rPr>
        <w:t xml:space="preserve">gondoskodik a települési önkormányzattal való jó együttműködésről, a </w:t>
      </w:r>
      <w:r>
        <w:rPr>
          <w:sz w:val="22"/>
          <w:szCs w:val="22"/>
        </w:rPr>
        <w:t>közös önkormányzati</w:t>
      </w:r>
      <w:r w:rsidRPr="00D10A74">
        <w:rPr>
          <w:sz w:val="22"/>
          <w:szCs w:val="22"/>
        </w:rPr>
        <w:t xml:space="preserve"> hivatal közreműködésének igényléséről,</w:t>
      </w:r>
    </w:p>
    <w:p w14:paraId="520A4A27" w14:textId="77777777" w:rsidR="00D16A0E" w:rsidRPr="00D10A74" w:rsidRDefault="00D16A0E" w:rsidP="00D16A0E">
      <w:pPr>
        <w:numPr>
          <w:ilvl w:val="1"/>
          <w:numId w:val="33"/>
        </w:numPr>
        <w:jc w:val="both"/>
        <w:rPr>
          <w:sz w:val="22"/>
          <w:szCs w:val="22"/>
        </w:rPr>
      </w:pPr>
      <w:r w:rsidRPr="00D10A74">
        <w:rPr>
          <w:sz w:val="22"/>
          <w:szCs w:val="22"/>
        </w:rPr>
        <w:t>előkészíti az önkormányzat döntéseit és gondoskodik végrehajtásukról,</w:t>
      </w:r>
    </w:p>
    <w:p w14:paraId="6FCBAB02" w14:textId="77777777" w:rsidR="00D16A0E" w:rsidRPr="00D10A74" w:rsidRDefault="00D16A0E" w:rsidP="00D16A0E">
      <w:pPr>
        <w:numPr>
          <w:ilvl w:val="1"/>
          <w:numId w:val="33"/>
        </w:numPr>
        <w:jc w:val="both"/>
        <w:rPr>
          <w:sz w:val="22"/>
          <w:szCs w:val="22"/>
        </w:rPr>
      </w:pPr>
      <w:r w:rsidRPr="00D10A74">
        <w:rPr>
          <w:sz w:val="22"/>
          <w:szCs w:val="22"/>
        </w:rPr>
        <w:t>kapcsolatot tart fenn a civil szerveződésekkel, az államigazgatási szervekkel,</w:t>
      </w:r>
    </w:p>
    <w:p w14:paraId="736C5AB1" w14:textId="77777777" w:rsidR="00D16A0E" w:rsidRPr="00D10A74" w:rsidRDefault="00D16A0E" w:rsidP="00D16A0E">
      <w:pPr>
        <w:numPr>
          <w:ilvl w:val="1"/>
          <w:numId w:val="33"/>
        </w:numPr>
        <w:jc w:val="both"/>
        <w:rPr>
          <w:sz w:val="22"/>
          <w:szCs w:val="22"/>
        </w:rPr>
      </w:pPr>
      <w:r w:rsidRPr="00D10A74">
        <w:rPr>
          <w:sz w:val="22"/>
          <w:szCs w:val="22"/>
        </w:rPr>
        <w:t xml:space="preserve">előterjeszti a más </w:t>
      </w:r>
      <w:r>
        <w:rPr>
          <w:sz w:val="22"/>
          <w:szCs w:val="22"/>
        </w:rPr>
        <w:t>nemzetiségi</w:t>
      </w:r>
      <w:r w:rsidRPr="00D10A74">
        <w:rPr>
          <w:sz w:val="22"/>
          <w:szCs w:val="22"/>
        </w:rPr>
        <w:t xml:space="preserve"> szervezetekkel, egyesületekkel való kapcsolattartásra vonatkozó megállapodását,</w:t>
      </w:r>
    </w:p>
    <w:p w14:paraId="1EE038F4" w14:textId="77777777" w:rsidR="00D16A0E" w:rsidRPr="00D10A74" w:rsidRDefault="00D16A0E" w:rsidP="00D16A0E">
      <w:pPr>
        <w:numPr>
          <w:ilvl w:val="1"/>
          <w:numId w:val="33"/>
        </w:numPr>
        <w:jc w:val="both"/>
        <w:rPr>
          <w:sz w:val="22"/>
          <w:szCs w:val="22"/>
        </w:rPr>
      </w:pPr>
      <w:r w:rsidRPr="00D10A74">
        <w:rPr>
          <w:sz w:val="22"/>
          <w:szCs w:val="22"/>
        </w:rPr>
        <w:t>gondoskodik a pályázatokra való jelentkezés tervezetének – időbeni – előterjesztéséről</w:t>
      </w:r>
      <w:r>
        <w:rPr>
          <w:sz w:val="22"/>
          <w:szCs w:val="22"/>
        </w:rPr>
        <w:t>,</w:t>
      </w:r>
    </w:p>
    <w:p w14:paraId="1AF5BDD6" w14:textId="77777777" w:rsidR="00D16A0E" w:rsidRPr="00D10A74" w:rsidRDefault="00D16A0E" w:rsidP="00D16A0E">
      <w:pPr>
        <w:numPr>
          <w:ilvl w:val="1"/>
          <w:numId w:val="33"/>
        </w:numPr>
        <w:jc w:val="both"/>
        <w:rPr>
          <w:sz w:val="22"/>
          <w:szCs w:val="22"/>
        </w:rPr>
      </w:pPr>
      <w:r w:rsidRPr="00D10A74">
        <w:rPr>
          <w:sz w:val="22"/>
          <w:szCs w:val="22"/>
        </w:rPr>
        <w:t xml:space="preserve">gondoskodik a nyilvánosság megteremtéséről, a helyi fórumok szervezéséről, a </w:t>
      </w:r>
      <w:r>
        <w:rPr>
          <w:sz w:val="22"/>
          <w:szCs w:val="22"/>
        </w:rPr>
        <w:t>Roma nemzetiséghez</w:t>
      </w:r>
      <w:r w:rsidRPr="00D10A74">
        <w:rPr>
          <w:sz w:val="22"/>
          <w:szCs w:val="22"/>
        </w:rPr>
        <w:t xml:space="preserve"> tartozó választópolgárok álláspontjainak megismeréséről, a </w:t>
      </w:r>
      <w:r w:rsidRPr="00BD55CC">
        <w:rPr>
          <w:sz w:val="22"/>
          <w:szCs w:val="22"/>
        </w:rPr>
        <w:t>nemzetiségi</w:t>
      </w:r>
      <w:r w:rsidRPr="00D10A74">
        <w:rPr>
          <w:sz w:val="22"/>
          <w:szCs w:val="22"/>
        </w:rPr>
        <w:t xml:space="preserve"> önkormányzat feladatkörébe tartozó ügyekben, </w:t>
      </w:r>
    </w:p>
    <w:p w14:paraId="6080825F" w14:textId="77777777" w:rsidR="00D16A0E" w:rsidRPr="00D10A74" w:rsidRDefault="00D16A0E" w:rsidP="00D16A0E">
      <w:pPr>
        <w:numPr>
          <w:ilvl w:val="1"/>
          <w:numId w:val="33"/>
        </w:numPr>
        <w:jc w:val="both"/>
        <w:rPr>
          <w:sz w:val="22"/>
          <w:szCs w:val="22"/>
        </w:rPr>
      </w:pPr>
      <w:r w:rsidRPr="00D10A74">
        <w:rPr>
          <w:sz w:val="22"/>
          <w:szCs w:val="22"/>
        </w:rPr>
        <w:t>szervezi a kapcsolattartást a helyi pártok szervezetével, egyesületekkel, más civil szervezetekkel.</w:t>
      </w:r>
    </w:p>
    <w:p w14:paraId="3D16693A" w14:textId="77777777" w:rsidR="00D16A0E" w:rsidRPr="00D10A74" w:rsidRDefault="00D16A0E" w:rsidP="00D16A0E">
      <w:pPr>
        <w:jc w:val="both"/>
        <w:rPr>
          <w:sz w:val="22"/>
          <w:szCs w:val="22"/>
        </w:rPr>
      </w:pPr>
    </w:p>
    <w:p w14:paraId="1FCFB36F" w14:textId="77777777" w:rsidR="00D16A0E" w:rsidRPr="00D10A74" w:rsidRDefault="00D16A0E" w:rsidP="00D16A0E">
      <w:pPr>
        <w:numPr>
          <w:ilvl w:val="0"/>
          <w:numId w:val="15"/>
        </w:numPr>
        <w:jc w:val="both"/>
        <w:rPr>
          <w:sz w:val="22"/>
          <w:szCs w:val="22"/>
        </w:rPr>
      </w:pPr>
      <w:r w:rsidRPr="00D10A74">
        <w:rPr>
          <w:sz w:val="22"/>
          <w:szCs w:val="22"/>
        </w:rPr>
        <w:t xml:space="preserve">A települési önkormányzattal való </w:t>
      </w:r>
      <w:r w:rsidRPr="0096547A">
        <w:rPr>
          <w:sz w:val="22"/>
          <w:szCs w:val="22"/>
        </w:rPr>
        <w:t>együttműködés</w:t>
      </w:r>
      <w:r w:rsidRPr="00D10A74">
        <w:rPr>
          <w:sz w:val="22"/>
          <w:szCs w:val="22"/>
        </w:rPr>
        <w:t xml:space="preserve"> keretében</w:t>
      </w:r>
    </w:p>
    <w:p w14:paraId="7E23693C" w14:textId="77777777" w:rsidR="00D16A0E" w:rsidRDefault="00D16A0E" w:rsidP="00D16A0E">
      <w:pPr>
        <w:jc w:val="both"/>
        <w:rPr>
          <w:sz w:val="22"/>
          <w:szCs w:val="22"/>
        </w:rPr>
      </w:pPr>
    </w:p>
    <w:p w14:paraId="2F8920AD" w14:textId="77777777" w:rsidR="00D16A0E" w:rsidRDefault="00D16A0E" w:rsidP="00D16A0E">
      <w:pPr>
        <w:numPr>
          <w:ilvl w:val="1"/>
          <w:numId w:val="15"/>
        </w:numPr>
        <w:jc w:val="both"/>
        <w:rPr>
          <w:sz w:val="22"/>
          <w:szCs w:val="22"/>
        </w:rPr>
      </w:pPr>
      <w:r w:rsidRPr="00E02CCA">
        <w:rPr>
          <w:sz w:val="22"/>
          <w:szCs w:val="22"/>
        </w:rPr>
        <w:t>A települési nemzetiségi önkormányzat</w:t>
      </w:r>
      <w:r>
        <w:rPr>
          <w:sz w:val="22"/>
          <w:szCs w:val="22"/>
        </w:rPr>
        <w:t xml:space="preserve"> települési önkormányzat</w:t>
      </w:r>
      <w:r w:rsidRPr="00E02CCA">
        <w:rPr>
          <w:sz w:val="22"/>
          <w:szCs w:val="22"/>
        </w:rPr>
        <w:t>tal</w:t>
      </w:r>
      <w:r>
        <w:rPr>
          <w:sz w:val="22"/>
          <w:szCs w:val="22"/>
        </w:rPr>
        <w:t xml:space="preserve"> a működési feltételeinek</w:t>
      </w:r>
      <w:r w:rsidRPr="00E02CCA">
        <w:rPr>
          <w:sz w:val="22"/>
          <w:szCs w:val="22"/>
        </w:rPr>
        <w:t xml:space="preserve"> biztosítására és a feladatok ellátására vonatkozóan megállapodást köt. A megállapodást minden év január 31. napjáig, általános vagy időközi választás esetén az alakuló ülést követő harminc napon belül felül kell vizsgálni. </w:t>
      </w:r>
    </w:p>
    <w:p w14:paraId="3AB76CAE" w14:textId="77777777" w:rsidR="00D16A0E" w:rsidRPr="00E02CCA" w:rsidRDefault="00D16A0E" w:rsidP="00D16A0E">
      <w:pPr>
        <w:ind w:left="1440"/>
        <w:jc w:val="both"/>
        <w:rPr>
          <w:sz w:val="22"/>
          <w:szCs w:val="22"/>
        </w:rPr>
      </w:pPr>
    </w:p>
    <w:p w14:paraId="29D13544" w14:textId="77777777" w:rsidR="00D16A0E" w:rsidRPr="00D10A74" w:rsidRDefault="00D16A0E" w:rsidP="00D16A0E">
      <w:pPr>
        <w:numPr>
          <w:ilvl w:val="1"/>
          <w:numId w:val="15"/>
        </w:numPr>
        <w:jc w:val="both"/>
        <w:rPr>
          <w:sz w:val="22"/>
          <w:szCs w:val="22"/>
        </w:rPr>
      </w:pPr>
      <w:r w:rsidRPr="00D10A74">
        <w:rPr>
          <w:sz w:val="22"/>
          <w:szCs w:val="22"/>
        </w:rPr>
        <w:t xml:space="preserve">rendszeres egyeztetéseket kezdeményez a polgármesterrel, a jegyzővel, bizottságok elnökeivel, különösen azokban a kérdésekben, amelyekben a </w:t>
      </w:r>
      <w:r w:rsidRPr="00BD55CC">
        <w:rPr>
          <w:sz w:val="22"/>
          <w:szCs w:val="22"/>
        </w:rPr>
        <w:t>nemzetiségi</w:t>
      </w:r>
      <w:r w:rsidRPr="00D10A74">
        <w:rPr>
          <w:sz w:val="22"/>
          <w:szCs w:val="22"/>
        </w:rPr>
        <w:t xml:space="preserve"> önkormányzatot véleményezési, egyetértési jog illeti meg, vagy ha valamely ügyben a </w:t>
      </w:r>
      <w:r w:rsidRPr="00BD55CC">
        <w:rPr>
          <w:sz w:val="22"/>
          <w:szCs w:val="22"/>
        </w:rPr>
        <w:t>nemzetiség</w:t>
      </w:r>
      <w:r w:rsidRPr="00D10A74">
        <w:rPr>
          <w:sz w:val="22"/>
          <w:szCs w:val="22"/>
        </w:rPr>
        <w:t xml:space="preserve"> érdekeit, jogait sértő intézkedés kifogásolható,</w:t>
      </w:r>
    </w:p>
    <w:p w14:paraId="59F53450" w14:textId="77777777" w:rsidR="00D16A0E" w:rsidRPr="00D10A74" w:rsidRDefault="00D16A0E" w:rsidP="00D16A0E">
      <w:pPr>
        <w:ind w:left="1080"/>
        <w:jc w:val="both"/>
        <w:rPr>
          <w:sz w:val="22"/>
          <w:szCs w:val="22"/>
        </w:rPr>
      </w:pPr>
    </w:p>
    <w:p w14:paraId="2EE4CD43" w14:textId="77777777" w:rsidR="00D16A0E" w:rsidRPr="00D10A74" w:rsidRDefault="00D16A0E" w:rsidP="00D16A0E">
      <w:pPr>
        <w:numPr>
          <w:ilvl w:val="1"/>
          <w:numId w:val="15"/>
        </w:numPr>
        <w:jc w:val="both"/>
        <w:rPr>
          <w:sz w:val="22"/>
          <w:szCs w:val="22"/>
        </w:rPr>
      </w:pPr>
      <w:r w:rsidRPr="00D10A74">
        <w:rPr>
          <w:sz w:val="22"/>
          <w:szCs w:val="22"/>
        </w:rPr>
        <w:t>rendszeresen áttekinti a települési önkormányzat által használatba adott vagyontárgyak használatával, fejlesztésével összefüggő ügyeket.</w:t>
      </w:r>
    </w:p>
    <w:p w14:paraId="1AA341E8" w14:textId="77777777" w:rsidR="00D16A0E" w:rsidRPr="00D10A74" w:rsidRDefault="00D16A0E" w:rsidP="00D16A0E">
      <w:pPr>
        <w:jc w:val="both"/>
        <w:rPr>
          <w:sz w:val="22"/>
          <w:szCs w:val="22"/>
        </w:rPr>
      </w:pPr>
    </w:p>
    <w:p w14:paraId="04242E76" w14:textId="77777777" w:rsidR="00D16A0E" w:rsidRPr="00D10A74" w:rsidRDefault="00D16A0E" w:rsidP="00D16A0E">
      <w:pPr>
        <w:numPr>
          <w:ilvl w:val="0"/>
          <w:numId w:val="15"/>
        </w:numPr>
        <w:jc w:val="both"/>
        <w:rPr>
          <w:sz w:val="22"/>
          <w:szCs w:val="22"/>
        </w:rPr>
      </w:pPr>
      <w:r w:rsidRPr="00D10A74">
        <w:rPr>
          <w:sz w:val="22"/>
          <w:szCs w:val="22"/>
        </w:rPr>
        <w:t>Az elnök dönt</w:t>
      </w:r>
      <w:r>
        <w:rPr>
          <w:sz w:val="22"/>
          <w:szCs w:val="22"/>
        </w:rPr>
        <w:t xml:space="preserve"> </w:t>
      </w:r>
      <w:r w:rsidRPr="00D10A74">
        <w:rPr>
          <w:sz w:val="22"/>
          <w:szCs w:val="22"/>
        </w:rPr>
        <w:t>az átruházott hatáskörbe tartozó ügyekben.</w:t>
      </w:r>
    </w:p>
    <w:p w14:paraId="7B171BC9" w14:textId="77777777" w:rsidR="00D16A0E" w:rsidRPr="00D10A74" w:rsidRDefault="00D16A0E" w:rsidP="00D16A0E">
      <w:pPr>
        <w:jc w:val="both"/>
        <w:rPr>
          <w:sz w:val="22"/>
          <w:szCs w:val="22"/>
        </w:rPr>
      </w:pPr>
    </w:p>
    <w:p w14:paraId="4091F3B1" w14:textId="77777777" w:rsidR="00D16A0E" w:rsidRPr="00D10A74" w:rsidRDefault="00D16A0E" w:rsidP="00D16A0E">
      <w:pPr>
        <w:numPr>
          <w:ilvl w:val="0"/>
          <w:numId w:val="15"/>
        </w:numPr>
        <w:jc w:val="both"/>
        <w:rPr>
          <w:sz w:val="22"/>
          <w:szCs w:val="22"/>
        </w:rPr>
      </w:pPr>
      <w:r>
        <w:rPr>
          <w:sz w:val="22"/>
          <w:szCs w:val="22"/>
        </w:rPr>
        <w:t xml:space="preserve">Az elnök tájékoztatja </w:t>
      </w:r>
      <w:r w:rsidRPr="00D10A74">
        <w:rPr>
          <w:sz w:val="22"/>
          <w:szCs w:val="22"/>
        </w:rPr>
        <w:t xml:space="preserve">a települési önkormányzati képviselő-testületét a </w:t>
      </w:r>
      <w:r w:rsidRPr="00D157F9">
        <w:rPr>
          <w:sz w:val="22"/>
          <w:szCs w:val="22"/>
        </w:rPr>
        <w:t>nemzetiségi</w:t>
      </w:r>
      <w:r w:rsidRPr="00D10A74">
        <w:rPr>
          <w:sz w:val="22"/>
          <w:szCs w:val="22"/>
        </w:rPr>
        <w:t xml:space="preserve"> önkormányzat képviselő-testületének álláspontjáról azokban az ügyekben, amelyekben az utóbbi testületet véleményezési, egyetértési jog illeti meg.</w:t>
      </w:r>
    </w:p>
    <w:p w14:paraId="3A3EA8F0" w14:textId="77777777" w:rsidR="00D16A0E" w:rsidRPr="00D10A74" w:rsidRDefault="00D16A0E" w:rsidP="00D16A0E">
      <w:pPr>
        <w:jc w:val="both"/>
        <w:rPr>
          <w:sz w:val="22"/>
          <w:szCs w:val="22"/>
        </w:rPr>
      </w:pPr>
    </w:p>
    <w:p w14:paraId="10E14985" w14:textId="6709C5ED" w:rsidR="00D16A0E" w:rsidRPr="00557A90" w:rsidRDefault="00D16A0E" w:rsidP="00D16A0E">
      <w:pPr>
        <w:numPr>
          <w:ilvl w:val="0"/>
          <w:numId w:val="15"/>
        </w:numPr>
        <w:jc w:val="both"/>
        <w:rPr>
          <w:sz w:val="22"/>
          <w:szCs w:val="22"/>
        </w:rPr>
      </w:pPr>
      <w:r>
        <w:rPr>
          <w:sz w:val="22"/>
          <w:szCs w:val="22"/>
        </w:rPr>
        <w:t xml:space="preserve">Az elnök segíti </w:t>
      </w:r>
      <w:r w:rsidRPr="00D10A74">
        <w:rPr>
          <w:sz w:val="22"/>
          <w:szCs w:val="22"/>
        </w:rPr>
        <w:t>a képviselők munkáját.</w:t>
      </w:r>
    </w:p>
    <w:p w14:paraId="2DCE242C" w14:textId="77777777" w:rsidR="00D16A0E" w:rsidRDefault="00D16A0E" w:rsidP="00D16A0E">
      <w:pPr>
        <w:rPr>
          <w:b/>
          <w:sz w:val="22"/>
          <w:szCs w:val="22"/>
        </w:rPr>
      </w:pPr>
    </w:p>
    <w:p w14:paraId="3F63583E" w14:textId="77777777" w:rsidR="00712979" w:rsidRPr="00D10A74" w:rsidRDefault="00712979" w:rsidP="00D16A0E">
      <w:pPr>
        <w:rPr>
          <w:b/>
          <w:sz w:val="22"/>
          <w:szCs w:val="22"/>
        </w:rPr>
      </w:pPr>
    </w:p>
    <w:p w14:paraId="584E6FF1" w14:textId="48C574C1" w:rsidR="00D16A0E" w:rsidRPr="003A214D" w:rsidRDefault="00D16A0E" w:rsidP="003A214D">
      <w:pPr>
        <w:pStyle w:val="Listaszerbekezds"/>
        <w:numPr>
          <w:ilvl w:val="0"/>
          <w:numId w:val="31"/>
        </w:numPr>
        <w:jc w:val="center"/>
        <w:rPr>
          <w:b/>
          <w:sz w:val="22"/>
          <w:szCs w:val="22"/>
        </w:rPr>
      </w:pPr>
    </w:p>
    <w:p w14:paraId="54296716" w14:textId="77777777" w:rsidR="00D16A0E" w:rsidRPr="00D10A74" w:rsidRDefault="00D16A0E" w:rsidP="00D16A0E">
      <w:pPr>
        <w:jc w:val="center"/>
        <w:rPr>
          <w:b/>
          <w:sz w:val="22"/>
          <w:szCs w:val="22"/>
        </w:rPr>
      </w:pPr>
    </w:p>
    <w:p w14:paraId="53649E78" w14:textId="77777777" w:rsidR="00D16A0E" w:rsidRDefault="00D16A0E" w:rsidP="00D16A0E">
      <w:pPr>
        <w:jc w:val="center"/>
        <w:rPr>
          <w:b/>
          <w:sz w:val="22"/>
          <w:szCs w:val="22"/>
        </w:rPr>
      </w:pPr>
      <w:r>
        <w:rPr>
          <w:b/>
          <w:sz w:val="22"/>
          <w:szCs w:val="22"/>
        </w:rPr>
        <w:t>Az elnökhelyettes</w:t>
      </w:r>
    </w:p>
    <w:p w14:paraId="56203583" w14:textId="77777777" w:rsidR="00D16A0E" w:rsidRDefault="00D16A0E" w:rsidP="00D16A0E">
      <w:pPr>
        <w:jc w:val="center"/>
        <w:rPr>
          <w:b/>
          <w:sz w:val="22"/>
          <w:szCs w:val="22"/>
        </w:rPr>
      </w:pPr>
    </w:p>
    <w:p w14:paraId="2CB1CD37" w14:textId="77777777" w:rsidR="00D16A0E" w:rsidRPr="00D10A74" w:rsidRDefault="00D16A0E" w:rsidP="00D16A0E">
      <w:pPr>
        <w:numPr>
          <w:ilvl w:val="0"/>
          <w:numId w:val="34"/>
        </w:numPr>
        <w:jc w:val="both"/>
        <w:rPr>
          <w:sz w:val="22"/>
          <w:szCs w:val="22"/>
        </w:rPr>
      </w:pPr>
      <w:r w:rsidRPr="00D10A74">
        <w:rPr>
          <w:sz w:val="22"/>
          <w:szCs w:val="22"/>
        </w:rPr>
        <w:lastRenderedPageBreak/>
        <w:t>A testület alakuló ülésén saját tagjai közül az elnök helyettesítésére, munkájának segítésére társadalmi megbízatású elnökhelyettest választ.</w:t>
      </w:r>
    </w:p>
    <w:p w14:paraId="3C1A7CAA" w14:textId="77777777" w:rsidR="00D16A0E" w:rsidRPr="00D10A74" w:rsidRDefault="00D16A0E" w:rsidP="00D16A0E">
      <w:pPr>
        <w:jc w:val="both"/>
        <w:rPr>
          <w:sz w:val="22"/>
          <w:szCs w:val="22"/>
        </w:rPr>
      </w:pPr>
    </w:p>
    <w:p w14:paraId="5F2D5CBF" w14:textId="77777777" w:rsidR="00D16A0E" w:rsidRPr="00D10A74" w:rsidRDefault="00D16A0E" w:rsidP="00D16A0E">
      <w:pPr>
        <w:numPr>
          <w:ilvl w:val="0"/>
          <w:numId w:val="34"/>
        </w:numPr>
        <w:jc w:val="both"/>
        <w:rPr>
          <w:sz w:val="22"/>
          <w:szCs w:val="22"/>
        </w:rPr>
      </w:pPr>
      <w:r w:rsidRPr="00D10A74">
        <w:rPr>
          <w:sz w:val="22"/>
          <w:szCs w:val="22"/>
        </w:rPr>
        <w:t>Az elnökhelyettes feladata</w:t>
      </w:r>
      <w:r>
        <w:rPr>
          <w:sz w:val="22"/>
          <w:szCs w:val="22"/>
        </w:rPr>
        <w:t xml:space="preserve"> </w:t>
      </w:r>
      <w:r w:rsidRPr="00D10A74">
        <w:rPr>
          <w:sz w:val="22"/>
          <w:szCs w:val="22"/>
        </w:rPr>
        <w:t>az elnök helyettesítése annak akadályoztatása esetében</w:t>
      </w:r>
      <w:r>
        <w:rPr>
          <w:sz w:val="22"/>
          <w:szCs w:val="22"/>
        </w:rPr>
        <w:t>.</w:t>
      </w:r>
    </w:p>
    <w:p w14:paraId="6A4C072A" w14:textId="77777777" w:rsidR="00D16A0E" w:rsidRPr="00D10A74" w:rsidRDefault="00D16A0E" w:rsidP="00D16A0E">
      <w:pPr>
        <w:jc w:val="both"/>
        <w:rPr>
          <w:sz w:val="22"/>
          <w:szCs w:val="22"/>
        </w:rPr>
      </w:pPr>
    </w:p>
    <w:p w14:paraId="01BBD929" w14:textId="77777777" w:rsidR="00D16A0E" w:rsidRDefault="00D16A0E" w:rsidP="00D16A0E">
      <w:pPr>
        <w:numPr>
          <w:ilvl w:val="0"/>
          <w:numId w:val="34"/>
        </w:numPr>
        <w:jc w:val="both"/>
        <w:rPr>
          <w:sz w:val="22"/>
          <w:szCs w:val="22"/>
        </w:rPr>
      </w:pPr>
      <w:r w:rsidRPr="00D10A74">
        <w:rPr>
          <w:sz w:val="22"/>
          <w:szCs w:val="22"/>
        </w:rPr>
        <w:t>Az elnökhelyettes az elnök tevékenységét az elnök által meghatározott módon és ügyekben végzi</w:t>
      </w:r>
      <w:r>
        <w:rPr>
          <w:sz w:val="22"/>
          <w:szCs w:val="22"/>
        </w:rPr>
        <w:t>.</w:t>
      </w:r>
    </w:p>
    <w:p w14:paraId="1E86B9E3" w14:textId="77777777" w:rsidR="00D16A0E" w:rsidRDefault="00D16A0E" w:rsidP="00D16A0E">
      <w:pPr>
        <w:jc w:val="both"/>
        <w:rPr>
          <w:sz w:val="22"/>
          <w:szCs w:val="22"/>
        </w:rPr>
      </w:pPr>
      <w:r>
        <w:rPr>
          <w:sz w:val="22"/>
          <w:szCs w:val="22"/>
        </w:rPr>
        <w:t xml:space="preserve"> </w:t>
      </w:r>
    </w:p>
    <w:p w14:paraId="3195F197" w14:textId="5A1CEDD9" w:rsidR="00D16A0E" w:rsidRDefault="00D16A0E" w:rsidP="003A214D">
      <w:pPr>
        <w:pStyle w:val="Listaszerbekezds"/>
        <w:numPr>
          <w:ilvl w:val="0"/>
          <w:numId w:val="31"/>
        </w:numPr>
        <w:jc w:val="center"/>
        <w:rPr>
          <w:b/>
          <w:sz w:val="22"/>
          <w:szCs w:val="22"/>
        </w:rPr>
      </w:pPr>
    </w:p>
    <w:p w14:paraId="5125124E" w14:textId="77777777" w:rsidR="003A214D" w:rsidRPr="003A214D" w:rsidRDefault="003A214D" w:rsidP="003A214D">
      <w:pPr>
        <w:pStyle w:val="Listaszerbekezds"/>
        <w:ind w:left="720"/>
        <w:rPr>
          <w:b/>
          <w:sz w:val="22"/>
          <w:szCs w:val="22"/>
        </w:rPr>
      </w:pPr>
    </w:p>
    <w:p w14:paraId="6061FA35" w14:textId="77777777" w:rsidR="00D16A0E" w:rsidRDefault="00D16A0E" w:rsidP="00D16A0E">
      <w:pPr>
        <w:jc w:val="center"/>
        <w:rPr>
          <w:b/>
          <w:sz w:val="22"/>
          <w:szCs w:val="22"/>
        </w:rPr>
      </w:pPr>
      <w:r>
        <w:rPr>
          <w:b/>
          <w:sz w:val="22"/>
          <w:szCs w:val="22"/>
        </w:rPr>
        <w:t>Tiszteletdíj, költségtérítés</w:t>
      </w:r>
    </w:p>
    <w:p w14:paraId="29C8A09E" w14:textId="77777777" w:rsidR="00D16A0E" w:rsidRDefault="00D16A0E" w:rsidP="00D16A0E">
      <w:pPr>
        <w:rPr>
          <w:b/>
          <w:sz w:val="22"/>
          <w:szCs w:val="22"/>
        </w:rPr>
      </w:pPr>
    </w:p>
    <w:p w14:paraId="10C68D51" w14:textId="77777777" w:rsidR="00D16A0E" w:rsidRDefault="00D16A0E" w:rsidP="00D16A0E">
      <w:pPr>
        <w:numPr>
          <w:ilvl w:val="1"/>
          <w:numId w:val="26"/>
        </w:numPr>
        <w:tabs>
          <w:tab w:val="clear" w:pos="2148"/>
        </w:tabs>
        <w:ind w:left="709" w:hanging="283"/>
        <w:jc w:val="both"/>
        <w:rPr>
          <w:sz w:val="22"/>
          <w:szCs w:val="22"/>
        </w:rPr>
      </w:pPr>
      <w:r w:rsidRPr="00A10F20">
        <w:rPr>
          <w:sz w:val="22"/>
          <w:szCs w:val="22"/>
        </w:rPr>
        <w:t>A nemzetiségi önkormányzat megválasztott tagjai munkájukért nem részesülnek tiszteletdíjban.</w:t>
      </w:r>
    </w:p>
    <w:p w14:paraId="2C280D95" w14:textId="77777777" w:rsidR="00D16A0E" w:rsidRPr="00A10F20" w:rsidRDefault="00D16A0E" w:rsidP="00D16A0E">
      <w:pPr>
        <w:ind w:left="709"/>
        <w:jc w:val="both"/>
        <w:rPr>
          <w:sz w:val="22"/>
          <w:szCs w:val="22"/>
        </w:rPr>
      </w:pPr>
    </w:p>
    <w:p w14:paraId="1AD8C1A3" w14:textId="678E7E74" w:rsidR="00D16A0E" w:rsidRPr="003A214D" w:rsidRDefault="00D16A0E" w:rsidP="003A214D">
      <w:pPr>
        <w:numPr>
          <w:ilvl w:val="1"/>
          <w:numId w:val="26"/>
        </w:numPr>
        <w:tabs>
          <w:tab w:val="clear" w:pos="2148"/>
        </w:tabs>
        <w:ind w:left="709" w:hanging="283"/>
        <w:jc w:val="both"/>
        <w:rPr>
          <w:sz w:val="22"/>
          <w:szCs w:val="22"/>
        </w:rPr>
      </w:pPr>
      <w:r w:rsidRPr="00A10F20">
        <w:rPr>
          <w:sz w:val="22"/>
          <w:szCs w:val="22"/>
        </w:rPr>
        <w:t>A nemzetiségi önkormányzat tagjai a tisztségük ellátása során felmerült és igazolt költségeiknek megtérítésére jogosultak.</w:t>
      </w:r>
    </w:p>
    <w:p w14:paraId="08894CD4" w14:textId="77777777" w:rsidR="00D16A0E" w:rsidRDefault="00D16A0E" w:rsidP="00D16A0E">
      <w:pPr>
        <w:jc w:val="center"/>
        <w:rPr>
          <w:b/>
          <w:sz w:val="22"/>
          <w:szCs w:val="22"/>
        </w:rPr>
      </w:pPr>
    </w:p>
    <w:p w14:paraId="165526DA" w14:textId="22DD8097" w:rsidR="00D16A0E" w:rsidRPr="003A214D" w:rsidRDefault="00D16A0E" w:rsidP="003A214D">
      <w:pPr>
        <w:pStyle w:val="Listaszerbekezds"/>
        <w:numPr>
          <w:ilvl w:val="0"/>
          <w:numId w:val="31"/>
        </w:numPr>
        <w:jc w:val="center"/>
        <w:rPr>
          <w:b/>
          <w:sz w:val="22"/>
          <w:szCs w:val="22"/>
        </w:rPr>
      </w:pPr>
    </w:p>
    <w:p w14:paraId="19467AE0" w14:textId="77777777" w:rsidR="003A214D" w:rsidRPr="003A214D" w:rsidRDefault="003A214D" w:rsidP="003A214D">
      <w:pPr>
        <w:pStyle w:val="Listaszerbekezds"/>
        <w:ind w:left="720"/>
        <w:rPr>
          <w:b/>
          <w:sz w:val="22"/>
          <w:szCs w:val="22"/>
        </w:rPr>
      </w:pPr>
    </w:p>
    <w:p w14:paraId="5BC037C2" w14:textId="77777777" w:rsidR="00D16A0E" w:rsidRPr="00D809EF" w:rsidRDefault="00D16A0E" w:rsidP="00D16A0E">
      <w:pPr>
        <w:jc w:val="center"/>
        <w:rPr>
          <w:b/>
          <w:sz w:val="22"/>
          <w:szCs w:val="22"/>
        </w:rPr>
      </w:pPr>
      <w:r w:rsidRPr="00D809EF">
        <w:rPr>
          <w:b/>
          <w:sz w:val="22"/>
          <w:szCs w:val="22"/>
        </w:rPr>
        <w:t>Vagyonnyilatkozat-tételi kötelezettség</w:t>
      </w:r>
    </w:p>
    <w:p w14:paraId="78280103" w14:textId="77777777" w:rsidR="00D16A0E" w:rsidRDefault="00D16A0E" w:rsidP="00D16A0E">
      <w:pPr>
        <w:rPr>
          <w:sz w:val="22"/>
          <w:szCs w:val="22"/>
        </w:rPr>
      </w:pPr>
    </w:p>
    <w:p w14:paraId="31BBD3BD" w14:textId="77777777" w:rsidR="00D16A0E" w:rsidRPr="00D809EF" w:rsidRDefault="00D16A0E" w:rsidP="00D16A0E">
      <w:pPr>
        <w:ind w:left="567" w:hanging="283"/>
        <w:jc w:val="both"/>
        <w:rPr>
          <w:sz w:val="22"/>
          <w:szCs w:val="22"/>
        </w:rPr>
      </w:pPr>
      <w:r>
        <w:rPr>
          <w:sz w:val="22"/>
          <w:szCs w:val="22"/>
        </w:rPr>
        <w:t xml:space="preserve">1. </w:t>
      </w:r>
      <w:r w:rsidRPr="00D809EF">
        <w:rPr>
          <w:sz w:val="22"/>
          <w:szCs w:val="22"/>
        </w:rPr>
        <w:t xml:space="preserve">A nemzetiségi önkormányzati képviselő a megválasztásától számított harminc napon belül, majd ezt követően minden év január 31-ig a </w:t>
      </w:r>
      <w:r w:rsidRPr="00D10A74">
        <w:rPr>
          <w:sz w:val="22"/>
          <w:szCs w:val="22"/>
        </w:rPr>
        <w:t>nemzetiségek jogairól szóló 2011. évi CLXXIX. törvény</w:t>
      </w:r>
      <w:r w:rsidRPr="00D809EF">
        <w:rPr>
          <w:sz w:val="22"/>
          <w:szCs w:val="22"/>
        </w:rPr>
        <w:t xml:space="preserve"> 2. melléklet</w:t>
      </w:r>
      <w:r>
        <w:rPr>
          <w:sz w:val="22"/>
          <w:szCs w:val="22"/>
        </w:rPr>
        <w:t>e</w:t>
      </w:r>
      <w:r w:rsidRPr="00D809EF">
        <w:rPr>
          <w:sz w:val="22"/>
          <w:szCs w:val="22"/>
        </w:rPr>
        <w:t xml:space="preserv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0DB6D90C" w14:textId="77777777" w:rsidR="00D16A0E" w:rsidRDefault="00D16A0E" w:rsidP="00D16A0E">
      <w:pPr>
        <w:rPr>
          <w:sz w:val="22"/>
          <w:szCs w:val="22"/>
        </w:rPr>
      </w:pPr>
    </w:p>
    <w:p w14:paraId="3AB15D9A" w14:textId="77777777" w:rsidR="00D16A0E" w:rsidRPr="00D809EF" w:rsidRDefault="00D16A0E" w:rsidP="00D16A0E">
      <w:pPr>
        <w:ind w:left="567" w:hanging="283"/>
        <w:jc w:val="both"/>
        <w:rPr>
          <w:sz w:val="22"/>
          <w:szCs w:val="22"/>
        </w:rPr>
      </w:pPr>
      <w:r>
        <w:rPr>
          <w:sz w:val="22"/>
          <w:szCs w:val="22"/>
        </w:rPr>
        <w:t xml:space="preserve">2. </w:t>
      </w:r>
      <w:r w:rsidRPr="00D809EF">
        <w:rPr>
          <w:sz w:val="22"/>
          <w:szCs w:val="22"/>
        </w:rPr>
        <w:t>A vagyonnyilatkozat tételének elmulasztása esetén - annak benyújtásáig - a képviselő nem gyakorolhatja képviselői jogait, és nem részesülhet tiszteletdíjban, természetbeni juttatásban, költségtérítésben.</w:t>
      </w:r>
    </w:p>
    <w:p w14:paraId="4160B848" w14:textId="77777777" w:rsidR="00D16A0E" w:rsidRDefault="00D16A0E" w:rsidP="00D16A0E">
      <w:pPr>
        <w:ind w:left="567" w:hanging="283"/>
        <w:rPr>
          <w:sz w:val="22"/>
          <w:szCs w:val="22"/>
        </w:rPr>
      </w:pPr>
    </w:p>
    <w:p w14:paraId="368A8C1B" w14:textId="3C36A582" w:rsidR="00D16A0E" w:rsidRPr="00D809EF" w:rsidRDefault="00D16A0E" w:rsidP="00D16A0E">
      <w:pPr>
        <w:ind w:left="567" w:hanging="283"/>
        <w:jc w:val="both"/>
        <w:rPr>
          <w:sz w:val="22"/>
          <w:szCs w:val="22"/>
        </w:rPr>
      </w:pPr>
      <w:r>
        <w:rPr>
          <w:sz w:val="22"/>
          <w:szCs w:val="22"/>
        </w:rPr>
        <w:t xml:space="preserve">3. </w:t>
      </w:r>
      <w:r w:rsidR="006E001F" w:rsidRPr="006E001F">
        <w:rPr>
          <w:color w:val="EE0000"/>
          <w:sz w:val="22"/>
          <w:szCs w:val="22"/>
        </w:rPr>
        <w:t>A vagyonnyilatkozatot ellenőrzik az erre kijelölt képviselők. A képviselő vagyonnyilatkozata nyilvános. A képviselő hozzátartozójának nyilatkozata nem nyilvános, abba csak az ellenőrző képviselők tekinthetnek be az ellenőrzés céljából.</w:t>
      </w:r>
    </w:p>
    <w:p w14:paraId="7C2DBB80" w14:textId="77777777" w:rsidR="00D16A0E" w:rsidRDefault="00D16A0E" w:rsidP="00D16A0E">
      <w:pPr>
        <w:ind w:left="567" w:hanging="283"/>
        <w:rPr>
          <w:sz w:val="22"/>
          <w:szCs w:val="22"/>
        </w:rPr>
      </w:pPr>
    </w:p>
    <w:p w14:paraId="017F1996" w14:textId="77777777" w:rsidR="00D16A0E" w:rsidRPr="00D809EF" w:rsidRDefault="00D16A0E" w:rsidP="00D16A0E">
      <w:pPr>
        <w:ind w:left="567" w:hanging="283"/>
        <w:jc w:val="both"/>
        <w:rPr>
          <w:sz w:val="22"/>
          <w:szCs w:val="22"/>
        </w:rPr>
      </w:pPr>
      <w:r>
        <w:rPr>
          <w:sz w:val="22"/>
          <w:szCs w:val="22"/>
        </w:rPr>
        <w:t xml:space="preserve">4. </w:t>
      </w:r>
      <w:r w:rsidRPr="00D809EF">
        <w:rPr>
          <w:sz w:val="22"/>
          <w:szCs w:val="22"/>
        </w:rPr>
        <w:t>A vagyonnyilatkozattal kapcsolatos eljárást a vagyonnyilatkozat ellenőrzésére kijelölt képviselőknél bárki írásban kezdeményezheti. Az eljárás eredményéről a kijelölt képviselők a soron következő ülésén tájékoztatják a képvise</w:t>
      </w:r>
      <w:r>
        <w:rPr>
          <w:sz w:val="22"/>
          <w:szCs w:val="22"/>
        </w:rPr>
        <w:t>lő-testületet</w:t>
      </w:r>
      <w:r w:rsidRPr="00D809EF">
        <w:rPr>
          <w:sz w:val="22"/>
          <w:szCs w:val="22"/>
        </w:rPr>
        <w:t>.</w:t>
      </w:r>
    </w:p>
    <w:p w14:paraId="04053B2E" w14:textId="77777777" w:rsidR="00D16A0E" w:rsidRDefault="00D16A0E" w:rsidP="00D16A0E">
      <w:pPr>
        <w:ind w:left="567" w:hanging="283"/>
        <w:rPr>
          <w:sz w:val="22"/>
          <w:szCs w:val="22"/>
        </w:rPr>
      </w:pPr>
    </w:p>
    <w:p w14:paraId="57BC0337" w14:textId="7761F6DE" w:rsidR="00D16A0E" w:rsidRPr="00D809EF" w:rsidRDefault="00D16A0E" w:rsidP="00D16A0E">
      <w:pPr>
        <w:ind w:left="567" w:hanging="283"/>
        <w:jc w:val="both"/>
        <w:rPr>
          <w:sz w:val="22"/>
          <w:szCs w:val="22"/>
        </w:rPr>
      </w:pPr>
      <w:r>
        <w:rPr>
          <w:sz w:val="22"/>
          <w:szCs w:val="22"/>
        </w:rPr>
        <w:t xml:space="preserve">5. </w:t>
      </w:r>
      <w:r w:rsidR="006E001F" w:rsidRPr="006E001F">
        <w:rPr>
          <w:color w:val="EE0000"/>
          <w:sz w:val="22"/>
          <w:szCs w:val="22"/>
        </w:rPr>
        <w:t>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62D44075" w14:textId="77777777" w:rsidR="00D16A0E" w:rsidRDefault="00D16A0E" w:rsidP="00D16A0E">
      <w:pPr>
        <w:rPr>
          <w:sz w:val="22"/>
          <w:szCs w:val="22"/>
        </w:rPr>
      </w:pPr>
    </w:p>
    <w:p w14:paraId="03B9C38A" w14:textId="77777777" w:rsidR="00D16A0E" w:rsidRPr="00D809EF" w:rsidRDefault="00D16A0E" w:rsidP="00D16A0E">
      <w:pPr>
        <w:ind w:left="567" w:hanging="283"/>
        <w:jc w:val="both"/>
        <w:rPr>
          <w:sz w:val="22"/>
          <w:szCs w:val="22"/>
        </w:rPr>
      </w:pPr>
      <w:r>
        <w:rPr>
          <w:sz w:val="22"/>
          <w:szCs w:val="22"/>
        </w:rPr>
        <w:t xml:space="preserve">6. </w:t>
      </w:r>
      <w:r w:rsidRPr="00D809EF">
        <w:rPr>
          <w:sz w:val="22"/>
          <w:szCs w:val="22"/>
        </w:rPr>
        <w:t>A nemzetiségi önkormányzat hatásköréből nem ruházható át a vagyonnyilatkozati eljárással kapcsolatos döntés.</w:t>
      </w:r>
    </w:p>
    <w:p w14:paraId="088F425A" w14:textId="77777777" w:rsidR="00D16A0E" w:rsidRDefault="00D16A0E" w:rsidP="00D16A0E">
      <w:pPr>
        <w:ind w:left="567" w:hanging="283"/>
        <w:rPr>
          <w:sz w:val="22"/>
          <w:szCs w:val="22"/>
        </w:rPr>
      </w:pPr>
    </w:p>
    <w:p w14:paraId="1338F126" w14:textId="6AA9F39D" w:rsidR="00D16A0E" w:rsidRPr="00557A90" w:rsidRDefault="00D16A0E" w:rsidP="00D16A0E">
      <w:pPr>
        <w:numPr>
          <w:ilvl w:val="1"/>
          <w:numId w:val="29"/>
        </w:numPr>
        <w:tabs>
          <w:tab w:val="clear" w:pos="1440"/>
          <w:tab w:val="num" w:pos="567"/>
        </w:tabs>
        <w:ind w:left="567" w:hanging="283"/>
        <w:jc w:val="both"/>
        <w:rPr>
          <w:sz w:val="22"/>
          <w:szCs w:val="22"/>
        </w:rPr>
      </w:pPr>
      <w:r w:rsidRPr="00D809EF">
        <w:rPr>
          <w:sz w:val="22"/>
          <w:szCs w:val="22"/>
        </w:rPr>
        <w:t>A nemzetiségi önkormányzat a vagyonnyilatkozattal kapcsolatos eljárást zárt ülés keretében tárgyalja meg.</w:t>
      </w:r>
    </w:p>
    <w:p w14:paraId="7651CA6B" w14:textId="77777777" w:rsidR="00E82834" w:rsidRDefault="00E82834" w:rsidP="00D16A0E">
      <w:pPr>
        <w:jc w:val="both"/>
        <w:rPr>
          <w:sz w:val="22"/>
          <w:szCs w:val="22"/>
        </w:rPr>
      </w:pPr>
    </w:p>
    <w:p w14:paraId="015BE31D" w14:textId="77777777" w:rsidR="00712979" w:rsidRDefault="00712979" w:rsidP="00D16A0E">
      <w:pPr>
        <w:jc w:val="both"/>
        <w:rPr>
          <w:sz w:val="22"/>
          <w:szCs w:val="22"/>
        </w:rPr>
      </w:pPr>
    </w:p>
    <w:p w14:paraId="1C3887E6" w14:textId="269AE3C5" w:rsidR="00D16A0E" w:rsidRPr="003A214D" w:rsidRDefault="00D16A0E" w:rsidP="003A214D">
      <w:pPr>
        <w:pStyle w:val="Listaszerbekezds"/>
        <w:numPr>
          <w:ilvl w:val="0"/>
          <w:numId w:val="31"/>
        </w:numPr>
        <w:jc w:val="center"/>
        <w:rPr>
          <w:b/>
          <w:sz w:val="22"/>
          <w:szCs w:val="22"/>
        </w:rPr>
      </w:pPr>
    </w:p>
    <w:p w14:paraId="3C076839" w14:textId="77777777" w:rsidR="003A214D" w:rsidRPr="003A214D" w:rsidRDefault="003A214D" w:rsidP="003A214D">
      <w:pPr>
        <w:pStyle w:val="Listaszerbekezds"/>
        <w:ind w:left="720"/>
        <w:rPr>
          <w:b/>
          <w:sz w:val="22"/>
          <w:szCs w:val="22"/>
        </w:rPr>
      </w:pPr>
    </w:p>
    <w:p w14:paraId="3FC25128" w14:textId="77777777" w:rsidR="00D16A0E" w:rsidRPr="00D10A74" w:rsidRDefault="00D16A0E" w:rsidP="00D16A0E">
      <w:pPr>
        <w:jc w:val="center"/>
        <w:rPr>
          <w:b/>
          <w:sz w:val="22"/>
          <w:szCs w:val="22"/>
        </w:rPr>
      </w:pPr>
      <w:r w:rsidRPr="00D10A74">
        <w:rPr>
          <w:b/>
          <w:sz w:val="22"/>
          <w:szCs w:val="22"/>
        </w:rPr>
        <w:t>Az önk</w:t>
      </w:r>
      <w:r>
        <w:rPr>
          <w:b/>
          <w:sz w:val="22"/>
          <w:szCs w:val="22"/>
        </w:rPr>
        <w:t>ormányzat költségvetése</w:t>
      </w:r>
    </w:p>
    <w:p w14:paraId="1CB033C4" w14:textId="77777777" w:rsidR="00D16A0E" w:rsidRPr="00D10A74" w:rsidRDefault="00D16A0E" w:rsidP="00D16A0E">
      <w:pPr>
        <w:jc w:val="both"/>
        <w:rPr>
          <w:sz w:val="22"/>
          <w:szCs w:val="22"/>
        </w:rPr>
      </w:pPr>
    </w:p>
    <w:p w14:paraId="2EBE9D94" w14:textId="77777777" w:rsidR="00D16A0E" w:rsidRPr="00D10A74" w:rsidRDefault="00D16A0E" w:rsidP="00D16A0E">
      <w:pPr>
        <w:numPr>
          <w:ilvl w:val="0"/>
          <w:numId w:val="16"/>
        </w:numPr>
        <w:jc w:val="both"/>
        <w:rPr>
          <w:sz w:val="22"/>
          <w:szCs w:val="22"/>
        </w:rPr>
      </w:pPr>
      <w:r w:rsidRPr="00D10A74">
        <w:rPr>
          <w:sz w:val="22"/>
          <w:szCs w:val="22"/>
        </w:rPr>
        <w:lastRenderedPageBreak/>
        <w:t xml:space="preserve">A testület évente köteles a </w:t>
      </w:r>
      <w:r w:rsidRPr="00D157F9">
        <w:rPr>
          <w:sz w:val="22"/>
          <w:szCs w:val="22"/>
        </w:rPr>
        <w:t>nemzetiségi</w:t>
      </w:r>
      <w:r w:rsidRPr="00D10A74">
        <w:rPr>
          <w:sz w:val="22"/>
          <w:szCs w:val="22"/>
        </w:rPr>
        <w:t xml:space="preserve"> önkormányzat költségvetését megállapítani.</w:t>
      </w:r>
    </w:p>
    <w:p w14:paraId="61AFF328" w14:textId="77777777" w:rsidR="00D16A0E" w:rsidRDefault="00D16A0E" w:rsidP="00D16A0E">
      <w:pPr>
        <w:ind w:left="708"/>
        <w:jc w:val="both"/>
        <w:rPr>
          <w:sz w:val="22"/>
          <w:szCs w:val="22"/>
        </w:rPr>
      </w:pPr>
      <w:r w:rsidRPr="00D10A74">
        <w:rPr>
          <w:sz w:val="22"/>
          <w:szCs w:val="22"/>
        </w:rPr>
        <w:t>A költségvetés összeállításánál figyelembe kell venni az államháztartásról szóló törvényt, a finanszírozás rendjét és az állami és önkormányzati hozzájárulás mértékét.</w:t>
      </w:r>
    </w:p>
    <w:p w14:paraId="36102ECE" w14:textId="77777777" w:rsidR="00D16A0E" w:rsidRDefault="00D16A0E" w:rsidP="00D16A0E">
      <w:pPr>
        <w:jc w:val="both"/>
        <w:rPr>
          <w:sz w:val="22"/>
          <w:szCs w:val="22"/>
        </w:rPr>
      </w:pPr>
    </w:p>
    <w:p w14:paraId="25E0768B" w14:textId="77777777" w:rsidR="00D16A0E" w:rsidRDefault="00D16A0E" w:rsidP="00D16A0E">
      <w:pPr>
        <w:numPr>
          <w:ilvl w:val="0"/>
          <w:numId w:val="16"/>
        </w:numPr>
        <w:jc w:val="both"/>
        <w:rPr>
          <w:sz w:val="22"/>
          <w:szCs w:val="22"/>
        </w:rPr>
      </w:pPr>
      <w:r>
        <w:rPr>
          <w:sz w:val="22"/>
          <w:szCs w:val="22"/>
        </w:rPr>
        <w:t>A nemzetiségi önkormányzati bevételek forrása különösen:</w:t>
      </w:r>
    </w:p>
    <w:p w14:paraId="2F3086F1" w14:textId="77777777" w:rsidR="00D16A0E" w:rsidRDefault="00D16A0E" w:rsidP="00D16A0E">
      <w:pPr>
        <w:numPr>
          <w:ilvl w:val="0"/>
          <w:numId w:val="36"/>
        </w:numPr>
        <w:jc w:val="both"/>
        <w:rPr>
          <w:sz w:val="22"/>
          <w:szCs w:val="22"/>
        </w:rPr>
      </w:pPr>
      <w:r>
        <w:rPr>
          <w:sz w:val="22"/>
          <w:szCs w:val="22"/>
        </w:rPr>
        <w:t>az állam költségvetési támogatása,</w:t>
      </w:r>
    </w:p>
    <w:p w14:paraId="73B59A39" w14:textId="77777777" w:rsidR="00D16A0E" w:rsidRDefault="00D16A0E" w:rsidP="00D16A0E">
      <w:pPr>
        <w:numPr>
          <w:ilvl w:val="0"/>
          <w:numId w:val="36"/>
        </w:numPr>
        <w:jc w:val="both"/>
        <w:rPr>
          <w:sz w:val="22"/>
          <w:szCs w:val="22"/>
        </w:rPr>
      </w:pPr>
      <w:r>
        <w:rPr>
          <w:sz w:val="22"/>
          <w:szCs w:val="22"/>
        </w:rPr>
        <w:t>egyéb támogatások,</w:t>
      </w:r>
    </w:p>
    <w:p w14:paraId="18EA7246" w14:textId="77777777" w:rsidR="00D16A0E" w:rsidRDefault="00D16A0E" w:rsidP="00D16A0E">
      <w:pPr>
        <w:numPr>
          <w:ilvl w:val="0"/>
          <w:numId w:val="36"/>
        </w:numPr>
        <w:jc w:val="both"/>
        <w:rPr>
          <w:sz w:val="22"/>
          <w:szCs w:val="22"/>
        </w:rPr>
      </w:pPr>
      <w:r>
        <w:rPr>
          <w:sz w:val="22"/>
          <w:szCs w:val="22"/>
        </w:rPr>
        <w:t>a saját bevételek, vállalkozási bevételek,</w:t>
      </w:r>
    </w:p>
    <w:p w14:paraId="752E9AC1" w14:textId="77777777" w:rsidR="00D16A0E" w:rsidRDefault="00D16A0E" w:rsidP="00D16A0E">
      <w:pPr>
        <w:numPr>
          <w:ilvl w:val="0"/>
          <w:numId w:val="36"/>
        </w:numPr>
        <w:jc w:val="both"/>
        <w:rPr>
          <w:sz w:val="22"/>
          <w:szCs w:val="22"/>
        </w:rPr>
      </w:pPr>
      <w:r>
        <w:rPr>
          <w:sz w:val="22"/>
          <w:szCs w:val="22"/>
        </w:rPr>
        <w:t>a vagyonának a hozadéka,</w:t>
      </w:r>
    </w:p>
    <w:p w14:paraId="17F3C837" w14:textId="77777777" w:rsidR="00D16A0E" w:rsidRDefault="00D16A0E" w:rsidP="00D16A0E">
      <w:pPr>
        <w:numPr>
          <w:ilvl w:val="0"/>
          <w:numId w:val="36"/>
        </w:numPr>
        <w:jc w:val="both"/>
        <w:rPr>
          <w:sz w:val="22"/>
          <w:szCs w:val="22"/>
        </w:rPr>
      </w:pPr>
      <w:r>
        <w:rPr>
          <w:sz w:val="22"/>
          <w:szCs w:val="22"/>
        </w:rPr>
        <w:t>az anyaországi és egyéb adományok,</w:t>
      </w:r>
    </w:p>
    <w:p w14:paraId="7E54A13F" w14:textId="77777777" w:rsidR="00D16A0E" w:rsidRPr="00D10A74" w:rsidRDefault="00D16A0E" w:rsidP="00D16A0E">
      <w:pPr>
        <w:numPr>
          <w:ilvl w:val="0"/>
          <w:numId w:val="36"/>
        </w:numPr>
        <w:jc w:val="both"/>
        <w:rPr>
          <w:sz w:val="22"/>
          <w:szCs w:val="22"/>
        </w:rPr>
      </w:pPr>
      <w:r>
        <w:rPr>
          <w:sz w:val="22"/>
          <w:szCs w:val="22"/>
        </w:rPr>
        <w:t>az átvett pénzeszközök.</w:t>
      </w:r>
    </w:p>
    <w:p w14:paraId="0FBAE1BB" w14:textId="77777777" w:rsidR="00D16A0E" w:rsidRPr="00D10A74" w:rsidRDefault="00D16A0E" w:rsidP="00D16A0E">
      <w:pPr>
        <w:jc w:val="both"/>
        <w:rPr>
          <w:sz w:val="22"/>
          <w:szCs w:val="22"/>
        </w:rPr>
      </w:pPr>
    </w:p>
    <w:p w14:paraId="0F726F85" w14:textId="77777777" w:rsidR="00D16A0E" w:rsidRDefault="00D16A0E" w:rsidP="00D16A0E">
      <w:pPr>
        <w:numPr>
          <w:ilvl w:val="0"/>
          <w:numId w:val="16"/>
        </w:numPr>
        <w:jc w:val="both"/>
        <w:rPr>
          <w:sz w:val="22"/>
          <w:szCs w:val="22"/>
        </w:rPr>
      </w:pPr>
      <w:r w:rsidRPr="00D10A74">
        <w:rPr>
          <w:sz w:val="22"/>
          <w:szCs w:val="22"/>
        </w:rPr>
        <w:t xml:space="preserve">A helyi </w:t>
      </w:r>
      <w:r w:rsidRPr="00D157F9">
        <w:rPr>
          <w:sz w:val="22"/>
          <w:szCs w:val="22"/>
        </w:rPr>
        <w:t>nemzetiségi</w:t>
      </w:r>
      <w:r w:rsidRPr="00D10A74">
        <w:rPr>
          <w:sz w:val="22"/>
          <w:szCs w:val="22"/>
        </w:rPr>
        <w:t xml:space="preserve"> önkormányzat a működési költségeihez a helyi források kiegészítéseként más szervezeteknél (pl. Országos </w:t>
      </w:r>
      <w:r w:rsidRPr="00405D44">
        <w:rPr>
          <w:sz w:val="22"/>
          <w:szCs w:val="22"/>
        </w:rPr>
        <w:t>Nemzetiségi</w:t>
      </w:r>
      <w:r w:rsidRPr="00D10A74">
        <w:rPr>
          <w:sz w:val="22"/>
          <w:szCs w:val="22"/>
        </w:rPr>
        <w:t xml:space="preserve"> Önkormányzat) eljárva folyamodhat támogatásért.</w:t>
      </w:r>
    </w:p>
    <w:p w14:paraId="342CF7B7" w14:textId="77777777" w:rsidR="00D16A0E" w:rsidRPr="00D10A74" w:rsidRDefault="00D16A0E" w:rsidP="00D16A0E">
      <w:pPr>
        <w:ind w:left="720"/>
        <w:jc w:val="both"/>
        <w:rPr>
          <w:sz w:val="22"/>
          <w:szCs w:val="22"/>
        </w:rPr>
      </w:pPr>
    </w:p>
    <w:p w14:paraId="3C27FC60" w14:textId="77777777" w:rsidR="00D16A0E" w:rsidRDefault="00D16A0E" w:rsidP="00D16A0E">
      <w:pPr>
        <w:numPr>
          <w:ilvl w:val="0"/>
          <w:numId w:val="16"/>
        </w:numPr>
        <w:jc w:val="both"/>
        <w:rPr>
          <w:sz w:val="22"/>
          <w:szCs w:val="22"/>
        </w:rPr>
      </w:pPr>
      <w:r w:rsidRPr="00E66200">
        <w:rPr>
          <w:sz w:val="22"/>
          <w:szCs w:val="22"/>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6509C0FF" w14:textId="77777777" w:rsidR="00D16A0E" w:rsidRPr="00E66200" w:rsidRDefault="00D16A0E" w:rsidP="00D16A0E">
      <w:pPr>
        <w:jc w:val="both"/>
        <w:rPr>
          <w:sz w:val="22"/>
          <w:szCs w:val="22"/>
        </w:rPr>
      </w:pPr>
    </w:p>
    <w:p w14:paraId="423DD379" w14:textId="77777777" w:rsidR="00D16A0E" w:rsidRPr="00267E33" w:rsidRDefault="00D16A0E" w:rsidP="00D16A0E">
      <w:pPr>
        <w:numPr>
          <w:ilvl w:val="0"/>
          <w:numId w:val="16"/>
        </w:numPr>
        <w:jc w:val="both"/>
        <w:rPr>
          <w:sz w:val="22"/>
          <w:szCs w:val="22"/>
        </w:rPr>
      </w:pPr>
      <w:r w:rsidRPr="00267E33">
        <w:rPr>
          <w:sz w:val="22"/>
          <w:szCs w:val="22"/>
        </w:rPr>
        <w:t xml:space="preserve">Az államháztartásról szóló 2011. évi CXCV. törvény (továbbiakban Áht.) 26. §-a alapján a nemzetiségi önkormányzatok költségvetésére az Áht. 23-25. § rendelkezéseit kell alkalmazni.  </w:t>
      </w:r>
    </w:p>
    <w:p w14:paraId="58E6A4D1" w14:textId="77777777" w:rsidR="00D16A0E" w:rsidRPr="00267E33" w:rsidRDefault="00D16A0E" w:rsidP="00D16A0E">
      <w:pPr>
        <w:ind w:left="708"/>
        <w:jc w:val="both"/>
        <w:rPr>
          <w:sz w:val="22"/>
          <w:szCs w:val="22"/>
        </w:rPr>
      </w:pPr>
      <w:r w:rsidRPr="00267E33">
        <w:rPr>
          <w:sz w:val="22"/>
          <w:szCs w:val="22"/>
        </w:rPr>
        <w:t xml:space="preserve"> </w:t>
      </w:r>
    </w:p>
    <w:p w14:paraId="234DDA4B" w14:textId="77777777" w:rsidR="00D16A0E" w:rsidRPr="00267E33" w:rsidRDefault="00D16A0E" w:rsidP="00D16A0E">
      <w:pPr>
        <w:numPr>
          <w:ilvl w:val="0"/>
          <w:numId w:val="16"/>
        </w:numPr>
        <w:jc w:val="both"/>
        <w:rPr>
          <w:sz w:val="22"/>
          <w:szCs w:val="22"/>
        </w:rPr>
      </w:pPr>
      <w:r w:rsidRPr="00267E33">
        <w:rPr>
          <w:sz w:val="22"/>
          <w:szCs w:val="22"/>
        </w:rPr>
        <w:t>A költségvetés tartalmazza:</w:t>
      </w:r>
    </w:p>
    <w:p w14:paraId="7CBC2617" w14:textId="77777777" w:rsidR="00D16A0E" w:rsidRPr="00267E33" w:rsidRDefault="00D16A0E" w:rsidP="00D16A0E">
      <w:pPr>
        <w:jc w:val="both"/>
        <w:rPr>
          <w:sz w:val="22"/>
          <w:szCs w:val="22"/>
        </w:rPr>
      </w:pPr>
    </w:p>
    <w:p w14:paraId="590E3F0F" w14:textId="77777777" w:rsidR="00D16A0E" w:rsidRPr="00267E33" w:rsidRDefault="00D16A0E" w:rsidP="00D16A0E">
      <w:pPr>
        <w:numPr>
          <w:ilvl w:val="0"/>
          <w:numId w:val="35"/>
        </w:numPr>
        <w:jc w:val="both"/>
        <w:rPr>
          <w:sz w:val="22"/>
          <w:szCs w:val="22"/>
        </w:rPr>
      </w:pPr>
      <w:r w:rsidRPr="00267E33">
        <w:rPr>
          <w:sz w:val="22"/>
          <w:szCs w:val="22"/>
        </w:rPr>
        <w:t>a helyi önkormányzat támogatását</w:t>
      </w:r>
    </w:p>
    <w:p w14:paraId="12960249" w14:textId="77777777" w:rsidR="00D16A0E" w:rsidRPr="00267E33" w:rsidRDefault="00D16A0E" w:rsidP="00D16A0E">
      <w:pPr>
        <w:numPr>
          <w:ilvl w:val="0"/>
          <w:numId w:val="35"/>
        </w:numPr>
        <w:jc w:val="both"/>
        <w:rPr>
          <w:sz w:val="22"/>
          <w:szCs w:val="22"/>
        </w:rPr>
      </w:pPr>
      <w:r w:rsidRPr="00267E33">
        <w:rPr>
          <w:sz w:val="22"/>
          <w:szCs w:val="22"/>
        </w:rPr>
        <w:t>az állami támogatást</w:t>
      </w:r>
    </w:p>
    <w:p w14:paraId="1FE26A36" w14:textId="77777777" w:rsidR="00D16A0E" w:rsidRPr="00267E33" w:rsidRDefault="00D16A0E" w:rsidP="00D16A0E">
      <w:pPr>
        <w:numPr>
          <w:ilvl w:val="0"/>
          <w:numId w:val="35"/>
        </w:numPr>
        <w:jc w:val="both"/>
        <w:rPr>
          <w:sz w:val="22"/>
          <w:szCs w:val="22"/>
        </w:rPr>
      </w:pPr>
      <w:r w:rsidRPr="00267E33">
        <w:rPr>
          <w:sz w:val="22"/>
          <w:szCs w:val="22"/>
        </w:rPr>
        <w:t>az egyéb bevételeket</w:t>
      </w:r>
    </w:p>
    <w:p w14:paraId="4C115C3A" w14:textId="77777777" w:rsidR="00D16A0E" w:rsidRPr="00267E33" w:rsidRDefault="00D16A0E" w:rsidP="00D16A0E">
      <w:pPr>
        <w:numPr>
          <w:ilvl w:val="0"/>
          <w:numId w:val="35"/>
        </w:numPr>
        <w:jc w:val="both"/>
        <w:rPr>
          <w:sz w:val="22"/>
          <w:szCs w:val="22"/>
        </w:rPr>
      </w:pPr>
      <w:r w:rsidRPr="00267E33">
        <w:rPr>
          <w:sz w:val="22"/>
          <w:szCs w:val="22"/>
        </w:rPr>
        <w:t>a kiadási előirányzatokat</w:t>
      </w:r>
    </w:p>
    <w:p w14:paraId="510C0944" w14:textId="77777777" w:rsidR="00D16A0E" w:rsidRPr="00D10A74" w:rsidRDefault="00D16A0E" w:rsidP="00D16A0E">
      <w:pPr>
        <w:jc w:val="both"/>
        <w:rPr>
          <w:sz w:val="22"/>
          <w:szCs w:val="22"/>
        </w:rPr>
      </w:pPr>
    </w:p>
    <w:p w14:paraId="55CC5AA1" w14:textId="77777777" w:rsidR="00D16A0E" w:rsidRPr="00E261A1" w:rsidRDefault="00D16A0E" w:rsidP="00D16A0E">
      <w:pPr>
        <w:numPr>
          <w:ilvl w:val="0"/>
          <w:numId w:val="16"/>
        </w:numPr>
        <w:jc w:val="both"/>
        <w:rPr>
          <w:sz w:val="22"/>
          <w:szCs w:val="22"/>
        </w:rPr>
      </w:pPr>
      <w:r w:rsidRPr="00E261A1">
        <w:rPr>
          <w:sz w:val="22"/>
          <w:szCs w:val="22"/>
        </w:rPr>
        <w:t>A nemzetiségi önkormányzat kérésére a jegyző készíti elő a költségvetési (zárszámadási) határozat-tervezetet, amelyet a nemzetiségi önkormányzat elnöke terjeszt a nemzetiségi önkormányzat testülete elé.</w:t>
      </w:r>
    </w:p>
    <w:p w14:paraId="1BBDC608" w14:textId="77777777" w:rsidR="00D16A0E" w:rsidRPr="00D10A74" w:rsidRDefault="00D16A0E" w:rsidP="00D16A0E">
      <w:pPr>
        <w:ind w:left="708"/>
        <w:jc w:val="both"/>
        <w:rPr>
          <w:sz w:val="22"/>
          <w:szCs w:val="22"/>
        </w:rPr>
      </w:pPr>
      <w:r w:rsidRPr="00D10A74">
        <w:rPr>
          <w:sz w:val="22"/>
          <w:szCs w:val="22"/>
        </w:rPr>
        <w:t xml:space="preserve">A </w:t>
      </w:r>
      <w:r w:rsidRPr="00D157F9">
        <w:rPr>
          <w:sz w:val="22"/>
          <w:szCs w:val="22"/>
        </w:rPr>
        <w:t>nemzetiségi</w:t>
      </w:r>
      <w:r w:rsidRPr="00D10A74">
        <w:rPr>
          <w:sz w:val="22"/>
          <w:szCs w:val="22"/>
        </w:rPr>
        <w:t xml:space="preserve"> önkormányzat ezek alapján határoz a költségvetésről. A határozat </w:t>
      </w:r>
      <w:proofErr w:type="gramStart"/>
      <w:r w:rsidRPr="00D10A74">
        <w:rPr>
          <w:sz w:val="22"/>
          <w:szCs w:val="22"/>
        </w:rPr>
        <w:t>teljes körűen</w:t>
      </w:r>
      <w:proofErr w:type="gramEnd"/>
      <w:r w:rsidRPr="00D10A74">
        <w:rPr>
          <w:sz w:val="22"/>
          <w:szCs w:val="22"/>
        </w:rPr>
        <w:t xml:space="preserve"> tartalmazza a bevételi és kiadási előirányzatot.</w:t>
      </w:r>
    </w:p>
    <w:p w14:paraId="5A62D7D4" w14:textId="77777777" w:rsidR="00D16A0E" w:rsidRPr="00D10A74" w:rsidRDefault="00D16A0E" w:rsidP="00D16A0E">
      <w:pPr>
        <w:jc w:val="both"/>
        <w:rPr>
          <w:sz w:val="22"/>
          <w:szCs w:val="22"/>
        </w:rPr>
      </w:pPr>
    </w:p>
    <w:p w14:paraId="1CFEBF54" w14:textId="77777777" w:rsidR="00D16A0E" w:rsidRPr="00D10A74" w:rsidRDefault="00D16A0E" w:rsidP="00D16A0E">
      <w:pPr>
        <w:numPr>
          <w:ilvl w:val="0"/>
          <w:numId w:val="16"/>
        </w:numPr>
        <w:jc w:val="both"/>
        <w:rPr>
          <w:sz w:val="22"/>
          <w:szCs w:val="22"/>
        </w:rPr>
      </w:pPr>
      <w:r w:rsidRPr="00D10A74">
        <w:rPr>
          <w:sz w:val="22"/>
          <w:szCs w:val="22"/>
        </w:rPr>
        <w:t xml:space="preserve">Amennyiben a </w:t>
      </w:r>
      <w:r w:rsidRPr="00D157F9">
        <w:rPr>
          <w:sz w:val="22"/>
          <w:szCs w:val="22"/>
        </w:rPr>
        <w:t>nemzetiségi</w:t>
      </w:r>
      <w:r w:rsidRPr="00D10A74">
        <w:rPr>
          <w:sz w:val="22"/>
          <w:szCs w:val="22"/>
        </w:rPr>
        <w:t xml:space="preserve"> önkormányzat az eredeti előirányzatán felül többletbevételt ér el, bevételkiesése van, illetve kiadásai előirányzatán belül átcsoportosítást hajt végre, a </w:t>
      </w:r>
      <w:r w:rsidRPr="00D157F9">
        <w:rPr>
          <w:sz w:val="22"/>
          <w:szCs w:val="22"/>
        </w:rPr>
        <w:t>nemzetiségi</w:t>
      </w:r>
      <w:r w:rsidRPr="00D10A74">
        <w:rPr>
          <w:sz w:val="22"/>
          <w:szCs w:val="22"/>
        </w:rPr>
        <w:t xml:space="preserve"> önkormányzat módosítja a költségvetéséről szóló határozatát.</w:t>
      </w:r>
    </w:p>
    <w:p w14:paraId="73FEAEC9" w14:textId="77777777" w:rsidR="00D16A0E" w:rsidRPr="00D10A74" w:rsidRDefault="00D16A0E" w:rsidP="00D16A0E">
      <w:pPr>
        <w:jc w:val="both"/>
        <w:rPr>
          <w:sz w:val="22"/>
          <w:szCs w:val="22"/>
        </w:rPr>
      </w:pPr>
    </w:p>
    <w:p w14:paraId="0C845AD8" w14:textId="77777777" w:rsidR="00D16A0E" w:rsidRDefault="00D16A0E" w:rsidP="00D16A0E">
      <w:pPr>
        <w:numPr>
          <w:ilvl w:val="0"/>
          <w:numId w:val="16"/>
        </w:numPr>
        <w:jc w:val="both"/>
        <w:rPr>
          <w:sz w:val="22"/>
          <w:szCs w:val="22"/>
        </w:rPr>
      </w:pPr>
      <w:r w:rsidRPr="00D10A74">
        <w:rPr>
          <w:sz w:val="22"/>
          <w:szCs w:val="22"/>
        </w:rPr>
        <w:t xml:space="preserve">A </w:t>
      </w:r>
      <w:r w:rsidRPr="00D157F9">
        <w:rPr>
          <w:sz w:val="22"/>
          <w:szCs w:val="22"/>
        </w:rPr>
        <w:t>nemzetiségi</w:t>
      </w:r>
      <w:r w:rsidRPr="00D10A74">
        <w:rPr>
          <w:sz w:val="22"/>
          <w:szCs w:val="22"/>
        </w:rPr>
        <w:t xml:space="preserve"> önkormányzat költségvetési határozatát, beszámolási és adatszolgáltatási kötelezettségét úgy készíti el, hogy a helyi önkormányzat különböző rendeletében rögzített határidőknek eleget tudjon tenni. </w:t>
      </w:r>
    </w:p>
    <w:p w14:paraId="4C9DD3D4" w14:textId="77777777" w:rsidR="00D16A0E" w:rsidRDefault="00D16A0E" w:rsidP="00D16A0E">
      <w:pPr>
        <w:jc w:val="both"/>
        <w:rPr>
          <w:sz w:val="22"/>
          <w:szCs w:val="22"/>
        </w:rPr>
      </w:pPr>
    </w:p>
    <w:p w14:paraId="5DD4512B" w14:textId="77777777" w:rsidR="00D16A0E" w:rsidRPr="00E66200" w:rsidRDefault="00D16A0E" w:rsidP="00D16A0E">
      <w:pPr>
        <w:numPr>
          <w:ilvl w:val="0"/>
          <w:numId w:val="16"/>
        </w:numPr>
        <w:jc w:val="both"/>
        <w:rPr>
          <w:sz w:val="22"/>
          <w:szCs w:val="22"/>
        </w:rPr>
      </w:pPr>
      <w:r w:rsidRPr="00E66200">
        <w:rPr>
          <w:sz w:val="22"/>
          <w:szCs w:val="22"/>
        </w:rPr>
        <w:t xml:space="preserve">A nemzetiségi önkormányzat gazdálkodásának végrehajtásával kapcsolatos feladatokat a </w:t>
      </w:r>
      <w:r>
        <w:rPr>
          <w:sz w:val="22"/>
          <w:szCs w:val="22"/>
        </w:rPr>
        <w:t>közös önkormányzati</w:t>
      </w:r>
      <w:r w:rsidRPr="00E66200">
        <w:rPr>
          <w:sz w:val="22"/>
          <w:szCs w:val="22"/>
        </w:rPr>
        <w:t xml:space="preserve"> hivatal látja el.</w:t>
      </w:r>
    </w:p>
    <w:p w14:paraId="353AC0B4" w14:textId="77777777" w:rsidR="00D16A0E" w:rsidRPr="00D10A74" w:rsidRDefault="00D16A0E" w:rsidP="00D16A0E">
      <w:pPr>
        <w:jc w:val="both"/>
        <w:rPr>
          <w:sz w:val="22"/>
          <w:szCs w:val="22"/>
        </w:rPr>
      </w:pPr>
    </w:p>
    <w:p w14:paraId="29FF8A51" w14:textId="77777777" w:rsidR="00D16A0E" w:rsidRPr="00D157F9" w:rsidRDefault="00D16A0E" w:rsidP="00D16A0E">
      <w:pPr>
        <w:numPr>
          <w:ilvl w:val="0"/>
          <w:numId w:val="16"/>
        </w:numPr>
        <w:jc w:val="both"/>
        <w:rPr>
          <w:color w:val="FF0000"/>
          <w:sz w:val="22"/>
          <w:szCs w:val="22"/>
        </w:rPr>
      </w:pPr>
      <w:r w:rsidRPr="00335EC8">
        <w:rPr>
          <w:sz w:val="22"/>
          <w:szCs w:val="22"/>
        </w:rPr>
        <w:t xml:space="preserve">A nemzetiségi önkormányzat önálló pénzforgalmi számlát vezet. A nemzetiségi önkormányzat </w:t>
      </w:r>
      <w:r w:rsidRPr="00A10F20">
        <w:rPr>
          <w:sz w:val="22"/>
          <w:szCs w:val="22"/>
        </w:rPr>
        <w:t>az önálló fizetési számla nyitása során a pénzforgalmi szolgáltatás nyújtásáról szóló 2009. évi LXXV. törvény 18. §-a szerinti feltételeket teljesíti azzal, hogy létrejöttének, illetve a</w:t>
      </w:r>
      <w:r w:rsidRPr="00335EC8">
        <w:rPr>
          <w:sz w:val="22"/>
          <w:szCs w:val="22"/>
        </w:rPr>
        <w:t xml:space="preserve"> nyilvántartásba vételére vonatkozó okmánynak az illetékes választási bizottság igazolása, továbbá az alakuló ülés jegyzőkönyve minősül.</w:t>
      </w:r>
      <w:r>
        <w:rPr>
          <w:sz w:val="22"/>
          <w:szCs w:val="22"/>
        </w:rPr>
        <w:t xml:space="preserve"> </w:t>
      </w:r>
      <w:r>
        <w:rPr>
          <w:color w:val="FF0000"/>
          <w:sz w:val="22"/>
          <w:szCs w:val="22"/>
        </w:rPr>
        <w:t xml:space="preserve"> </w:t>
      </w:r>
    </w:p>
    <w:p w14:paraId="4B69FF7F" w14:textId="77777777" w:rsidR="00D16A0E" w:rsidRPr="00D10A74" w:rsidRDefault="00D16A0E" w:rsidP="00D16A0E">
      <w:pPr>
        <w:ind w:left="708"/>
        <w:jc w:val="both"/>
        <w:rPr>
          <w:sz w:val="22"/>
          <w:szCs w:val="22"/>
        </w:rPr>
      </w:pPr>
      <w:r>
        <w:rPr>
          <w:sz w:val="22"/>
          <w:szCs w:val="22"/>
        </w:rPr>
        <w:t xml:space="preserve"> </w:t>
      </w:r>
    </w:p>
    <w:p w14:paraId="3C7B7C36" w14:textId="77777777" w:rsidR="00D16A0E" w:rsidRPr="00267E33" w:rsidRDefault="00D16A0E" w:rsidP="00D16A0E">
      <w:pPr>
        <w:numPr>
          <w:ilvl w:val="0"/>
          <w:numId w:val="16"/>
        </w:numPr>
        <w:jc w:val="both"/>
        <w:rPr>
          <w:sz w:val="22"/>
          <w:szCs w:val="22"/>
        </w:rPr>
      </w:pPr>
    </w:p>
    <w:p w14:paraId="359B6755" w14:textId="77777777" w:rsidR="00E82834" w:rsidRPr="00267E33" w:rsidRDefault="00E82834" w:rsidP="00E82834">
      <w:pPr>
        <w:numPr>
          <w:ilvl w:val="1"/>
          <w:numId w:val="16"/>
        </w:numPr>
        <w:jc w:val="both"/>
        <w:rPr>
          <w:sz w:val="22"/>
          <w:szCs w:val="22"/>
        </w:rPr>
      </w:pPr>
      <w:r w:rsidRPr="00267E33">
        <w:rPr>
          <w:sz w:val="22"/>
          <w:szCs w:val="22"/>
        </w:rPr>
        <w:t>A nemzetiségi önkormányzat nevében a nemzetiségi önkormányzat feladatainak ellátása (végrehajtása) során fizetési vagy más teljesítési kötelezettséget vállalni kizárólag az elnök</w:t>
      </w:r>
      <w:r>
        <w:rPr>
          <w:sz w:val="22"/>
          <w:szCs w:val="22"/>
        </w:rPr>
        <w:t>, vagy az általa meghatalmazott helyi nemzetiségi önkormányzati képviselő</w:t>
      </w:r>
      <w:r w:rsidRPr="00267E33">
        <w:rPr>
          <w:sz w:val="22"/>
          <w:szCs w:val="22"/>
        </w:rPr>
        <w:t xml:space="preserve"> jogosult</w:t>
      </w:r>
      <w:r>
        <w:rPr>
          <w:sz w:val="22"/>
          <w:szCs w:val="22"/>
        </w:rPr>
        <w:t>.</w:t>
      </w:r>
    </w:p>
    <w:p w14:paraId="25D7E552" w14:textId="77777777" w:rsidR="00E82834" w:rsidRPr="00267E33" w:rsidRDefault="00E82834" w:rsidP="00E82834">
      <w:pPr>
        <w:jc w:val="both"/>
        <w:rPr>
          <w:sz w:val="22"/>
          <w:szCs w:val="22"/>
        </w:rPr>
      </w:pPr>
    </w:p>
    <w:p w14:paraId="66855287" w14:textId="77777777" w:rsidR="00E82834" w:rsidRPr="00267E33" w:rsidRDefault="00E82834" w:rsidP="00E82834">
      <w:pPr>
        <w:numPr>
          <w:ilvl w:val="1"/>
          <w:numId w:val="16"/>
        </w:numPr>
        <w:jc w:val="both"/>
        <w:rPr>
          <w:sz w:val="22"/>
          <w:szCs w:val="22"/>
        </w:rPr>
      </w:pPr>
      <w:r w:rsidRPr="00267E33">
        <w:rPr>
          <w:sz w:val="22"/>
          <w:szCs w:val="22"/>
        </w:rPr>
        <w:t>A nemzetiségi önkormányzatnál a kiadás teljesítésének, a bevétel beszedésének vagy elszámolásának utalványozására az elnök és elnökhelyettes jogosult. (A jogosult nevét a 2. számú Függelék tartalmazza)</w:t>
      </w:r>
    </w:p>
    <w:p w14:paraId="23BBF9C9" w14:textId="77777777" w:rsidR="00E82834" w:rsidRPr="00267E33" w:rsidRDefault="00E82834" w:rsidP="00E82834">
      <w:pPr>
        <w:ind w:left="540" w:hanging="180"/>
        <w:jc w:val="both"/>
        <w:rPr>
          <w:sz w:val="22"/>
          <w:szCs w:val="22"/>
        </w:rPr>
      </w:pPr>
    </w:p>
    <w:p w14:paraId="7D6A4758" w14:textId="77777777" w:rsidR="00E82834" w:rsidRPr="00267E33" w:rsidRDefault="00E82834" w:rsidP="00E82834">
      <w:pPr>
        <w:numPr>
          <w:ilvl w:val="1"/>
          <w:numId w:val="16"/>
        </w:numPr>
        <w:jc w:val="both"/>
        <w:rPr>
          <w:sz w:val="22"/>
          <w:szCs w:val="22"/>
        </w:rPr>
      </w:pPr>
      <w:r w:rsidRPr="00267E33">
        <w:rPr>
          <w:sz w:val="22"/>
          <w:szCs w:val="22"/>
        </w:rPr>
        <w:t xml:space="preserve">Az utalvány ellenjegyzésére a pénzügyi iroda vezetője, vagy az által kijelölt pénzügyi ügyintéző jogosult. </w:t>
      </w:r>
    </w:p>
    <w:p w14:paraId="713FE511" w14:textId="77777777" w:rsidR="00E82834" w:rsidRPr="00267E33" w:rsidRDefault="00E82834" w:rsidP="00E82834">
      <w:pPr>
        <w:ind w:left="1416"/>
        <w:jc w:val="both"/>
        <w:rPr>
          <w:sz w:val="22"/>
          <w:szCs w:val="22"/>
        </w:rPr>
      </w:pPr>
      <w:r w:rsidRPr="00267E33">
        <w:rPr>
          <w:sz w:val="22"/>
          <w:szCs w:val="22"/>
        </w:rPr>
        <w:t>Az ellenjegyzés csak az előirányzat és a fedezet meglétének, valamint a jogszerűségnek az ellenőrzésére irányul.</w:t>
      </w:r>
    </w:p>
    <w:p w14:paraId="26F133EA" w14:textId="77777777" w:rsidR="00D16A0E" w:rsidRPr="00D10A74" w:rsidRDefault="00D16A0E" w:rsidP="00D16A0E">
      <w:pPr>
        <w:jc w:val="both"/>
        <w:rPr>
          <w:sz w:val="22"/>
          <w:szCs w:val="22"/>
        </w:rPr>
      </w:pPr>
    </w:p>
    <w:p w14:paraId="0E614F62" w14:textId="77777777" w:rsidR="00D16A0E" w:rsidRPr="00E261A1" w:rsidRDefault="00D16A0E" w:rsidP="00D16A0E">
      <w:pPr>
        <w:numPr>
          <w:ilvl w:val="0"/>
          <w:numId w:val="16"/>
        </w:numPr>
        <w:jc w:val="both"/>
        <w:rPr>
          <w:sz w:val="22"/>
          <w:szCs w:val="22"/>
        </w:rPr>
      </w:pPr>
      <w:r w:rsidRPr="00E261A1">
        <w:rPr>
          <w:sz w:val="22"/>
          <w:szCs w:val="22"/>
        </w:rPr>
        <w:t>Az önkormányzati hivatal a nemzetiségi önkormányzat vagyoni és számviteli nyilvántartásait elkülönítetten vezeti és készíti el a költségvetési beszámolót.</w:t>
      </w:r>
    </w:p>
    <w:p w14:paraId="462F1EFE" w14:textId="77777777" w:rsidR="00D16A0E" w:rsidRPr="00D10A74" w:rsidRDefault="00D16A0E" w:rsidP="00D16A0E">
      <w:pPr>
        <w:jc w:val="both"/>
        <w:rPr>
          <w:sz w:val="22"/>
          <w:szCs w:val="22"/>
        </w:rPr>
      </w:pPr>
    </w:p>
    <w:p w14:paraId="18C4DF8D" w14:textId="77777777" w:rsidR="00D16A0E" w:rsidRDefault="00D16A0E" w:rsidP="00D16A0E">
      <w:pPr>
        <w:numPr>
          <w:ilvl w:val="0"/>
          <w:numId w:val="16"/>
        </w:numPr>
        <w:jc w:val="both"/>
        <w:rPr>
          <w:sz w:val="22"/>
          <w:szCs w:val="22"/>
        </w:rPr>
      </w:pPr>
      <w:r w:rsidRPr="00D10A74">
        <w:rPr>
          <w:sz w:val="22"/>
          <w:szCs w:val="22"/>
        </w:rPr>
        <w:t xml:space="preserve">Az elnök kiemelt feladata a költségvetés és zárszámadás szakszerű előkészítésének biztosítása. Külső szakértő is bevonható minden olyan esetben, amikor a települési önkormányzat </w:t>
      </w:r>
      <w:r>
        <w:rPr>
          <w:sz w:val="22"/>
          <w:szCs w:val="22"/>
        </w:rPr>
        <w:t>közös önkormányzati</w:t>
      </w:r>
      <w:r w:rsidRPr="00D10A74">
        <w:rPr>
          <w:sz w:val="22"/>
          <w:szCs w:val="22"/>
        </w:rPr>
        <w:t xml:space="preserve"> hivatala az adott kérdésben nem tud megfelelő segítséget adni.</w:t>
      </w:r>
    </w:p>
    <w:p w14:paraId="53C0DF91" w14:textId="77777777" w:rsidR="00D16A0E" w:rsidRDefault="00D16A0E" w:rsidP="00D16A0E">
      <w:pPr>
        <w:pStyle w:val="Listaszerbekezds"/>
        <w:rPr>
          <w:sz w:val="22"/>
          <w:szCs w:val="22"/>
        </w:rPr>
      </w:pPr>
    </w:p>
    <w:p w14:paraId="294D921F" w14:textId="77777777" w:rsidR="00D16A0E" w:rsidRDefault="00D16A0E" w:rsidP="00D16A0E">
      <w:pPr>
        <w:numPr>
          <w:ilvl w:val="0"/>
          <w:numId w:val="16"/>
        </w:numPr>
        <w:jc w:val="both"/>
        <w:rPr>
          <w:sz w:val="22"/>
          <w:szCs w:val="22"/>
        </w:rPr>
      </w:pPr>
      <w:r>
        <w:rPr>
          <w:sz w:val="22"/>
          <w:szCs w:val="22"/>
        </w:rPr>
        <w:t>Az önkormányzati gazdálkodás biztonságáért a képviselő-testület, a szabályszerűségéért az elnök felel.</w:t>
      </w:r>
    </w:p>
    <w:p w14:paraId="1FEB7DF0" w14:textId="77777777" w:rsidR="00D16A0E" w:rsidRPr="00D10A74" w:rsidRDefault="00D16A0E" w:rsidP="00D16A0E">
      <w:pPr>
        <w:jc w:val="both"/>
        <w:rPr>
          <w:sz w:val="22"/>
          <w:szCs w:val="22"/>
        </w:rPr>
      </w:pPr>
    </w:p>
    <w:p w14:paraId="6765C294" w14:textId="1F20B7E9" w:rsidR="00D16A0E" w:rsidRPr="003A214D" w:rsidRDefault="00D16A0E" w:rsidP="003A214D">
      <w:pPr>
        <w:pStyle w:val="Listaszerbekezds"/>
        <w:numPr>
          <w:ilvl w:val="0"/>
          <w:numId w:val="31"/>
        </w:numPr>
        <w:jc w:val="center"/>
        <w:rPr>
          <w:b/>
          <w:sz w:val="22"/>
          <w:szCs w:val="22"/>
        </w:rPr>
      </w:pPr>
    </w:p>
    <w:p w14:paraId="2C133FC4" w14:textId="77777777" w:rsidR="003A214D" w:rsidRPr="003A214D" w:rsidRDefault="003A214D" w:rsidP="003A214D">
      <w:pPr>
        <w:pStyle w:val="Listaszerbekezds"/>
        <w:ind w:left="720"/>
        <w:rPr>
          <w:b/>
          <w:sz w:val="22"/>
          <w:szCs w:val="22"/>
        </w:rPr>
      </w:pPr>
    </w:p>
    <w:p w14:paraId="45E68AE5" w14:textId="77777777" w:rsidR="00D16A0E" w:rsidRPr="007D1417" w:rsidRDefault="00D16A0E" w:rsidP="00D16A0E">
      <w:pPr>
        <w:jc w:val="center"/>
        <w:rPr>
          <w:b/>
          <w:sz w:val="22"/>
          <w:szCs w:val="22"/>
        </w:rPr>
      </w:pPr>
      <w:r w:rsidRPr="00405D44">
        <w:rPr>
          <w:b/>
          <w:sz w:val="22"/>
          <w:szCs w:val="22"/>
        </w:rPr>
        <w:t>A nemzetiségi önkormányzat vagyona</w:t>
      </w:r>
    </w:p>
    <w:p w14:paraId="386B58F2" w14:textId="77777777" w:rsidR="00D16A0E" w:rsidRPr="00755500" w:rsidRDefault="00D16A0E" w:rsidP="00D16A0E">
      <w:pPr>
        <w:jc w:val="both"/>
        <w:rPr>
          <w:b/>
          <w:bCs/>
          <w:sz w:val="22"/>
          <w:szCs w:val="22"/>
        </w:rPr>
      </w:pPr>
    </w:p>
    <w:p w14:paraId="09400905" w14:textId="77777777" w:rsidR="00D16A0E" w:rsidRDefault="00D16A0E" w:rsidP="00D16A0E">
      <w:pPr>
        <w:numPr>
          <w:ilvl w:val="0"/>
          <w:numId w:val="17"/>
        </w:numPr>
        <w:jc w:val="both"/>
        <w:rPr>
          <w:sz w:val="22"/>
          <w:szCs w:val="22"/>
        </w:rPr>
      </w:pPr>
      <w:r>
        <w:rPr>
          <w:sz w:val="22"/>
          <w:szCs w:val="22"/>
        </w:rPr>
        <w:t>A nemzetiségi önkormányzat vagyona a nemzetiségi közügyek ellátását szolgálja.</w:t>
      </w:r>
    </w:p>
    <w:p w14:paraId="78A6B4C4" w14:textId="77777777" w:rsidR="00D16A0E" w:rsidRDefault="00D16A0E" w:rsidP="00D16A0E">
      <w:pPr>
        <w:ind w:left="720"/>
        <w:jc w:val="both"/>
        <w:rPr>
          <w:sz w:val="22"/>
          <w:szCs w:val="22"/>
        </w:rPr>
      </w:pPr>
    </w:p>
    <w:p w14:paraId="2E71CCFF" w14:textId="77777777" w:rsidR="00D16A0E" w:rsidRPr="00D10A74" w:rsidRDefault="00D16A0E" w:rsidP="00D16A0E">
      <w:pPr>
        <w:numPr>
          <w:ilvl w:val="0"/>
          <w:numId w:val="17"/>
        </w:numPr>
        <w:jc w:val="both"/>
        <w:rPr>
          <w:sz w:val="22"/>
          <w:szCs w:val="22"/>
        </w:rPr>
      </w:pPr>
      <w:r w:rsidRPr="00D10A74">
        <w:rPr>
          <w:sz w:val="22"/>
          <w:szCs w:val="22"/>
        </w:rPr>
        <w:t xml:space="preserve">A </w:t>
      </w:r>
      <w:r w:rsidRPr="00134EF5">
        <w:rPr>
          <w:sz w:val="22"/>
          <w:szCs w:val="22"/>
        </w:rPr>
        <w:t>nemzetiségi</w:t>
      </w:r>
      <w:r w:rsidRPr="00D10A74">
        <w:rPr>
          <w:sz w:val="22"/>
          <w:szCs w:val="22"/>
        </w:rPr>
        <w:t xml:space="preserve"> önkormányzat vagyona tulajdonában lévő vagyontárgyakból, pénzeszközökből, vagyoni értékű jogokból áll.</w:t>
      </w:r>
    </w:p>
    <w:p w14:paraId="5ED22DF9" w14:textId="77777777" w:rsidR="00D16A0E" w:rsidRDefault="00D16A0E" w:rsidP="00D16A0E">
      <w:pPr>
        <w:ind w:left="708"/>
        <w:jc w:val="both"/>
        <w:rPr>
          <w:sz w:val="22"/>
          <w:szCs w:val="22"/>
        </w:rPr>
      </w:pPr>
      <w:r w:rsidRPr="00D10A74">
        <w:rPr>
          <w:sz w:val="22"/>
          <w:szCs w:val="22"/>
        </w:rPr>
        <w:t>Ezt meghatározott rendszerességgel a települési önkormányzat polgármesterével, jegyzőjével áttekinti.</w:t>
      </w:r>
    </w:p>
    <w:p w14:paraId="403A9368" w14:textId="77777777" w:rsidR="00D16A0E" w:rsidRDefault="00D16A0E" w:rsidP="00D16A0E">
      <w:pPr>
        <w:ind w:left="708"/>
        <w:jc w:val="both"/>
        <w:rPr>
          <w:sz w:val="22"/>
          <w:szCs w:val="22"/>
        </w:rPr>
      </w:pPr>
    </w:p>
    <w:p w14:paraId="2235D07A" w14:textId="77777777" w:rsidR="00D16A0E" w:rsidRDefault="00D16A0E" w:rsidP="00D16A0E">
      <w:pPr>
        <w:numPr>
          <w:ilvl w:val="0"/>
          <w:numId w:val="17"/>
        </w:numPr>
        <w:jc w:val="both"/>
        <w:rPr>
          <w:sz w:val="22"/>
          <w:szCs w:val="22"/>
        </w:rPr>
      </w:pPr>
      <w:r>
        <w:rPr>
          <w:sz w:val="22"/>
          <w:szCs w:val="22"/>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058BAE0B" w14:textId="77777777" w:rsidR="00D16A0E" w:rsidRDefault="00D16A0E" w:rsidP="00D16A0E">
      <w:pPr>
        <w:ind w:left="720"/>
        <w:jc w:val="both"/>
        <w:rPr>
          <w:sz w:val="22"/>
          <w:szCs w:val="22"/>
        </w:rPr>
      </w:pPr>
    </w:p>
    <w:p w14:paraId="5AA087AE" w14:textId="77777777" w:rsidR="00D16A0E" w:rsidRDefault="00D16A0E" w:rsidP="00D16A0E">
      <w:pPr>
        <w:numPr>
          <w:ilvl w:val="0"/>
          <w:numId w:val="17"/>
        </w:numPr>
        <w:jc w:val="both"/>
        <w:rPr>
          <w:sz w:val="22"/>
          <w:szCs w:val="22"/>
        </w:rPr>
      </w:pPr>
      <w:r>
        <w:rPr>
          <w:sz w:val="22"/>
          <w:szCs w:val="22"/>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5B81F414" w14:textId="77777777" w:rsidR="00D16A0E" w:rsidRPr="001C793F" w:rsidRDefault="00D16A0E" w:rsidP="00D16A0E">
      <w:pPr>
        <w:jc w:val="both"/>
        <w:rPr>
          <w:sz w:val="22"/>
          <w:szCs w:val="22"/>
        </w:rPr>
      </w:pPr>
    </w:p>
    <w:p w14:paraId="49A637D5" w14:textId="5ECA506A" w:rsidR="00712979" w:rsidRPr="004413E2" w:rsidRDefault="00D16A0E" w:rsidP="00D16A0E">
      <w:pPr>
        <w:numPr>
          <w:ilvl w:val="0"/>
          <w:numId w:val="17"/>
        </w:numPr>
        <w:jc w:val="both"/>
        <w:rPr>
          <w:sz w:val="22"/>
          <w:szCs w:val="22"/>
        </w:rPr>
      </w:pPr>
      <w:r w:rsidRPr="00D10A74">
        <w:rPr>
          <w:sz w:val="22"/>
          <w:szCs w:val="22"/>
        </w:rPr>
        <w:t>A testület feladatainak eredményesebb ellátása érdekében közérdekű kötelezettség</w:t>
      </w:r>
      <w:r>
        <w:rPr>
          <w:sz w:val="22"/>
          <w:szCs w:val="22"/>
        </w:rPr>
        <w:t>-</w:t>
      </w:r>
      <w:r w:rsidRPr="00D10A74">
        <w:rPr>
          <w:sz w:val="22"/>
          <w:szCs w:val="22"/>
        </w:rPr>
        <w:t>vállalásokat tehet.</w:t>
      </w:r>
    </w:p>
    <w:p w14:paraId="30B62CE8" w14:textId="77777777" w:rsidR="00712979" w:rsidRPr="00D10A74" w:rsidRDefault="00712979" w:rsidP="00D16A0E">
      <w:pPr>
        <w:rPr>
          <w:b/>
          <w:sz w:val="22"/>
          <w:szCs w:val="22"/>
        </w:rPr>
      </w:pPr>
    </w:p>
    <w:p w14:paraId="011075C2" w14:textId="453C3A17" w:rsidR="00D16A0E" w:rsidRPr="003A214D" w:rsidRDefault="00D16A0E" w:rsidP="003A214D">
      <w:pPr>
        <w:pStyle w:val="Listaszerbekezds"/>
        <w:numPr>
          <w:ilvl w:val="0"/>
          <w:numId w:val="31"/>
        </w:numPr>
        <w:jc w:val="center"/>
        <w:rPr>
          <w:b/>
          <w:sz w:val="22"/>
          <w:szCs w:val="22"/>
        </w:rPr>
      </w:pPr>
    </w:p>
    <w:p w14:paraId="5742D70E" w14:textId="77777777" w:rsidR="003A214D" w:rsidRPr="003A214D" w:rsidRDefault="003A214D" w:rsidP="003A214D">
      <w:pPr>
        <w:pStyle w:val="Listaszerbekezds"/>
        <w:ind w:left="720"/>
        <w:rPr>
          <w:b/>
          <w:sz w:val="22"/>
          <w:szCs w:val="22"/>
        </w:rPr>
      </w:pPr>
    </w:p>
    <w:p w14:paraId="6F824AFF" w14:textId="77777777" w:rsidR="00D16A0E" w:rsidRPr="00D10A74" w:rsidRDefault="00D16A0E" w:rsidP="00D16A0E">
      <w:pPr>
        <w:jc w:val="center"/>
        <w:rPr>
          <w:b/>
          <w:sz w:val="22"/>
          <w:szCs w:val="22"/>
        </w:rPr>
      </w:pPr>
      <w:r>
        <w:rPr>
          <w:b/>
          <w:sz w:val="22"/>
          <w:szCs w:val="22"/>
        </w:rPr>
        <w:t>Ellenőrzés</w:t>
      </w:r>
    </w:p>
    <w:p w14:paraId="74840954" w14:textId="77777777" w:rsidR="00D16A0E" w:rsidRPr="00D10A74" w:rsidRDefault="00D16A0E" w:rsidP="00D16A0E">
      <w:pPr>
        <w:rPr>
          <w:b/>
          <w:sz w:val="22"/>
          <w:szCs w:val="22"/>
        </w:rPr>
      </w:pPr>
    </w:p>
    <w:p w14:paraId="0866C817" w14:textId="77777777" w:rsidR="00D16A0E" w:rsidRPr="005E6F1B" w:rsidRDefault="00D16A0E" w:rsidP="00D16A0E">
      <w:pPr>
        <w:numPr>
          <w:ilvl w:val="0"/>
          <w:numId w:val="18"/>
        </w:numPr>
        <w:jc w:val="both"/>
        <w:rPr>
          <w:sz w:val="22"/>
          <w:szCs w:val="22"/>
        </w:rPr>
      </w:pPr>
      <w:r w:rsidRPr="005E6F1B">
        <w:rPr>
          <w:sz w:val="22"/>
          <w:szCs w:val="22"/>
        </w:rPr>
        <w:t>A nemzetiségi önkormányzat pénzügyeinek az ellenőrzését az Állami Számvevőszék végzi.</w:t>
      </w:r>
    </w:p>
    <w:p w14:paraId="6A16D579" w14:textId="77777777" w:rsidR="00D16A0E" w:rsidRPr="000E3D18" w:rsidRDefault="00D16A0E" w:rsidP="00D16A0E">
      <w:pPr>
        <w:jc w:val="both"/>
        <w:rPr>
          <w:sz w:val="22"/>
          <w:szCs w:val="22"/>
        </w:rPr>
      </w:pPr>
    </w:p>
    <w:p w14:paraId="2C649D72" w14:textId="17212D19" w:rsidR="00D16A0E" w:rsidRPr="0058542A" w:rsidRDefault="00D16A0E" w:rsidP="00D16A0E">
      <w:pPr>
        <w:numPr>
          <w:ilvl w:val="0"/>
          <w:numId w:val="18"/>
        </w:numPr>
        <w:jc w:val="both"/>
        <w:rPr>
          <w:b/>
          <w:sz w:val="22"/>
          <w:szCs w:val="22"/>
        </w:rPr>
      </w:pPr>
      <w:r w:rsidRPr="000E3D18">
        <w:rPr>
          <w:sz w:val="22"/>
          <w:szCs w:val="22"/>
        </w:rPr>
        <w:lastRenderedPageBreak/>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5452745D" w14:textId="77777777" w:rsidR="0058542A" w:rsidRDefault="0058542A" w:rsidP="0058542A">
      <w:pPr>
        <w:pStyle w:val="Listaszerbekezds"/>
        <w:rPr>
          <w:b/>
          <w:sz w:val="22"/>
          <w:szCs w:val="22"/>
        </w:rPr>
      </w:pPr>
    </w:p>
    <w:p w14:paraId="77B0CA6B" w14:textId="77777777" w:rsidR="0058542A" w:rsidRPr="00557A90" w:rsidRDefault="0058542A" w:rsidP="0058542A">
      <w:pPr>
        <w:ind w:left="720"/>
        <w:jc w:val="both"/>
        <w:rPr>
          <w:b/>
          <w:sz w:val="22"/>
          <w:szCs w:val="22"/>
        </w:rPr>
      </w:pPr>
    </w:p>
    <w:p w14:paraId="282597A8" w14:textId="328D5308" w:rsidR="00D16A0E" w:rsidRPr="003A214D" w:rsidRDefault="00D16A0E" w:rsidP="003A214D">
      <w:pPr>
        <w:pStyle w:val="Listaszerbekezds"/>
        <w:numPr>
          <w:ilvl w:val="0"/>
          <w:numId w:val="31"/>
        </w:numPr>
        <w:jc w:val="center"/>
        <w:rPr>
          <w:b/>
          <w:sz w:val="22"/>
          <w:szCs w:val="22"/>
        </w:rPr>
      </w:pPr>
    </w:p>
    <w:p w14:paraId="0A0BAD24" w14:textId="77777777" w:rsidR="003A214D" w:rsidRPr="003A214D" w:rsidRDefault="003A214D" w:rsidP="003A214D">
      <w:pPr>
        <w:pStyle w:val="Listaszerbekezds"/>
        <w:ind w:left="720"/>
        <w:rPr>
          <w:b/>
          <w:sz w:val="22"/>
          <w:szCs w:val="22"/>
        </w:rPr>
      </w:pPr>
    </w:p>
    <w:p w14:paraId="4537C1CD" w14:textId="77777777" w:rsidR="00D16A0E" w:rsidRDefault="00D16A0E" w:rsidP="00D16A0E">
      <w:pPr>
        <w:jc w:val="center"/>
        <w:rPr>
          <w:b/>
          <w:sz w:val="22"/>
          <w:szCs w:val="22"/>
        </w:rPr>
      </w:pPr>
      <w:r w:rsidRPr="00BD55CC">
        <w:rPr>
          <w:b/>
          <w:sz w:val="22"/>
          <w:szCs w:val="22"/>
        </w:rPr>
        <w:t xml:space="preserve">A </w:t>
      </w:r>
      <w:r>
        <w:rPr>
          <w:b/>
          <w:sz w:val="22"/>
          <w:szCs w:val="22"/>
        </w:rPr>
        <w:t>képviselő-testület kapcsolattartása</w:t>
      </w:r>
    </w:p>
    <w:p w14:paraId="0712B10A" w14:textId="77777777" w:rsidR="00D16A0E" w:rsidRPr="00BD55CC" w:rsidRDefault="00D16A0E" w:rsidP="00D16A0E">
      <w:pPr>
        <w:jc w:val="center"/>
        <w:rPr>
          <w:b/>
          <w:sz w:val="22"/>
          <w:szCs w:val="22"/>
        </w:rPr>
      </w:pPr>
    </w:p>
    <w:p w14:paraId="731E7EC2" w14:textId="77777777" w:rsidR="00D16A0E" w:rsidRPr="00BD55CC" w:rsidRDefault="00D16A0E" w:rsidP="00D16A0E">
      <w:pPr>
        <w:numPr>
          <w:ilvl w:val="0"/>
          <w:numId w:val="19"/>
        </w:numPr>
        <w:jc w:val="both"/>
        <w:rPr>
          <w:sz w:val="22"/>
          <w:szCs w:val="22"/>
        </w:rPr>
      </w:pPr>
      <w:r w:rsidRPr="00BD55CC">
        <w:rPr>
          <w:sz w:val="22"/>
          <w:szCs w:val="22"/>
        </w:rPr>
        <w:t xml:space="preserve">A testület – a helyi </w:t>
      </w:r>
      <w:r>
        <w:rPr>
          <w:sz w:val="22"/>
          <w:szCs w:val="22"/>
        </w:rPr>
        <w:t>nemzetiségek</w:t>
      </w:r>
      <w:r w:rsidRPr="00BD55CC">
        <w:rPr>
          <w:sz w:val="22"/>
          <w:szCs w:val="22"/>
        </w:rPr>
        <w:t xml:space="preserve"> életkörülményeinek javítása, kulturális értékeinek megőrzése érdekébe</w:t>
      </w:r>
      <w:r>
        <w:rPr>
          <w:sz w:val="22"/>
          <w:szCs w:val="22"/>
        </w:rPr>
        <w:t>n – együttműködik Biharkeresztes Város</w:t>
      </w:r>
      <w:r w:rsidRPr="00BD55CC">
        <w:rPr>
          <w:sz w:val="22"/>
          <w:szCs w:val="22"/>
        </w:rPr>
        <w:t xml:space="preserve"> </w:t>
      </w:r>
      <w:r>
        <w:rPr>
          <w:sz w:val="22"/>
          <w:szCs w:val="22"/>
        </w:rPr>
        <w:t>K</w:t>
      </w:r>
      <w:r w:rsidRPr="00BD55CC">
        <w:rPr>
          <w:sz w:val="22"/>
          <w:szCs w:val="22"/>
        </w:rPr>
        <w:t>épviselő-testületével és az államigazgatási szervekkel.</w:t>
      </w:r>
    </w:p>
    <w:p w14:paraId="73F1C62B" w14:textId="77777777" w:rsidR="00D16A0E" w:rsidRPr="00BD55CC" w:rsidRDefault="00D16A0E" w:rsidP="00D16A0E">
      <w:pPr>
        <w:ind w:left="708"/>
        <w:jc w:val="both"/>
        <w:rPr>
          <w:sz w:val="22"/>
          <w:szCs w:val="22"/>
        </w:rPr>
      </w:pPr>
      <w:r w:rsidRPr="00BD55CC">
        <w:rPr>
          <w:sz w:val="22"/>
          <w:szCs w:val="22"/>
        </w:rPr>
        <w:t xml:space="preserve">Kulturális, hagyományőrző kapcsolatok ápolása. </w:t>
      </w:r>
    </w:p>
    <w:p w14:paraId="1D4C5CD4" w14:textId="77777777" w:rsidR="00D16A0E" w:rsidRPr="00BD55CC" w:rsidRDefault="00D16A0E" w:rsidP="00D16A0E">
      <w:pPr>
        <w:jc w:val="both"/>
        <w:rPr>
          <w:sz w:val="22"/>
          <w:szCs w:val="22"/>
        </w:rPr>
      </w:pPr>
    </w:p>
    <w:p w14:paraId="1BF9E4CA" w14:textId="2DD61412" w:rsidR="00D16A0E" w:rsidRPr="00E82834" w:rsidRDefault="00D16A0E" w:rsidP="00D16A0E">
      <w:pPr>
        <w:numPr>
          <w:ilvl w:val="0"/>
          <w:numId w:val="19"/>
        </w:numPr>
        <w:jc w:val="both"/>
        <w:rPr>
          <w:sz w:val="22"/>
          <w:szCs w:val="22"/>
        </w:rPr>
      </w:pPr>
      <w:r w:rsidRPr="00BD55CC">
        <w:rPr>
          <w:sz w:val="22"/>
          <w:szCs w:val="22"/>
        </w:rPr>
        <w:t>A kapcsolattartás szervezése az elnök feladata.</w:t>
      </w:r>
    </w:p>
    <w:p w14:paraId="5CCAD480" w14:textId="77777777" w:rsidR="00D16A0E" w:rsidRPr="00BD55CC" w:rsidRDefault="00D16A0E" w:rsidP="00D16A0E">
      <w:pPr>
        <w:jc w:val="both"/>
        <w:rPr>
          <w:sz w:val="22"/>
          <w:szCs w:val="22"/>
        </w:rPr>
      </w:pPr>
    </w:p>
    <w:p w14:paraId="7E800274" w14:textId="7A46F99C" w:rsidR="00D16A0E" w:rsidRPr="003A214D" w:rsidRDefault="00D16A0E" w:rsidP="003A214D">
      <w:pPr>
        <w:pStyle w:val="Listaszerbekezds"/>
        <w:numPr>
          <w:ilvl w:val="0"/>
          <w:numId w:val="31"/>
        </w:numPr>
        <w:jc w:val="center"/>
        <w:rPr>
          <w:b/>
          <w:sz w:val="22"/>
          <w:szCs w:val="22"/>
        </w:rPr>
      </w:pPr>
    </w:p>
    <w:p w14:paraId="543FA4B1" w14:textId="77777777" w:rsidR="003A214D" w:rsidRPr="003A214D" w:rsidRDefault="003A214D" w:rsidP="003A214D">
      <w:pPr>
        <w:pStyle w:val="Listaszerbekezds"/>
        <w:ind w:left="720"/>
        <w:rPr>
          <w:b/>
          <w:sz w:val="22"/>
          <w:szCs w:val="22"/>
        </w:rPr>
      </w:pPr>
    </w:p>
    <w:p w14:paraId="47EAC1E4" w14:textId="5FDFA8B7" w:rsidR="00D16A0E" w:rsidRPr="00BD55CC" w:rsidRDefault="00D16A0E" w:rsidP="00E82834">
      <w:pPr>
        <w:jc w:val="center"/>
        <w:rPr>
          <w:b/>
          <w:sz w:val="22"/>
          <w:szCs w:val="22"/>
        </w:rPr>
      </w:pPr>
      <w:r>
        <w:rPr>
          <w:b/>
          <w:sz w:val="22"/>
          <w:szCs w:val="22"/>
        </w:rPr>
        <w:t>A nemzetiségi önkormányzat társulásai</w:t>
      </w:r>
    </w:p>
    <w:p w14:paraId="141D1EE6" w14:textId="77777777" w:rsidR="00D16A0E" w:rsidRDefault="00D16A0E" w:rsidP="00D16A0E">
      <w:pPr>
        <w:jc w:val="both"/>
        <w:rPr>
          <w:sz w:val="22"/>
          <w:szCs w:val="22"/>
        </w:rPr>
      </w:pPr>
    </w:p>
    <w:p w14:paraId="3C371394" w14:textId="77777777" w:rsidR="00D16A0E" w:rsidRPr="00C02380" w:rsidRDefault="00D16A0E" w:rsidP="00D16A0E">
      <w:pPr>
        <w:ind w:left="720"/>
        <w:jc w:val="both"/>
        <w:rPr>
          <w:sz w:val="22"/>
          <w:szCs w:val="22"/>
        </w:rPr>
      </w:pPr>
      <w:r>
        <w:rPr>
          <w:sz w:val="22"/>
          <w:szCs w:val="22"/>
        </w:rPr>
        <w:t>A Roma</w:t>
      </w:r>
      <w:r w:rsidRPr="00B27372">
        <w:rPr>
          <w:sz w:val="22"/>
          <w:szCs w:val="22"/>
        </w:rPr>
        <w:t xml:space="preserve"> Nemzetiségi Önkormányzat más nemzetiségi önkormányzattal társulást nem hoz létre.</w:t>
      </w:r>
    </w:p>
    <w:p w14:paraId="27F6ED2F" w14:textId="77777777" w:rsidR="00D16A0E" w:rsidRPr="00BD55CC" w:rsidRDefault="00D16A0E" w:rsidP="00D16A0E">
      <w:pPr>
        <w:rPr>
          <w:b/>
          <w:sz w:val="22"/>
          <w:szCs w:val="22"/>
        </w:rPr>
      </w:pPr>
    </w:p>
    <w:p w14:paraId="624977A6" w14:textId="0FE2D01C" w:rsidR="00D16A0E" w:rsidRPr="003A214D" w:rsidRDefault="00D16A0E" w:rsidP="003A214D">
      <w:pPr>
        <w:pStyle w:val="Listaszerbekezds"/>
        <w:numPr>
          <w:ilvl w:val="0"/>
          <w:numId w:val="31"/>
        </w:numPr>
        <w:jc w:val="center"/>
        <w:rPr>
          <w:b/>
          <w:sz w:val="22"/>
          <w:szCs w:val="22"/>
        </w:rPr>
      </w:pPr>
    </w:p>
    <w:p w14:paraId="1E689519" w14:textId="77777777" w:rsidR="003A214D" w:rsidRPr="003A214D" w:rsidRDefault="003A214D" w:rsidP="003A214D">
      <w:pPr>
        <w:pStyle w:val="Listaszerbekezds"/>
        <w:ind w:left="720"/>
        <w:rPr>
          <w:b/>
          <w:sz w:val="22"/>
          <w:szCs w:val="22"/>
        </w:rPr>
      </w:pPr>
    </w:p>
    <w:p w14:paraId="378008C7" w14:textId="77777777" w:rsidR="00D16A0E" w:rsidRPr="00D10A74" w:rsidRDefault="00D16A0E" w:rsidP="00D16A0E">
      <w:pPr>
        <w:jc w:val="center"/>
        <w:rPr>
          <w:b/>
          <w:sz w:val="22"/>
          <w:szCs w:val="22"/>
        </w:rPr>
      </w:pPr>
      <w:r w:rsidRPr="00D10A74">
        <w:rPr>
          <w:b/>
          <w:sz w:val="22"/>
          <w:szCs w:val="22"/>
        </w:rPr>
        <w:t>Záró rendelkezések</w:t>
      </w:r>
    </w:p>
    <w:p w14:paraId="45DD7C3B" w14:textId="77777777" w:rsidR="00D16A0E" w:rsidRPr="00D10A74" w:rsidRDefault="00D16A0E" w:rsidP="00D16A0E">
      <w:pPr>
        <w:jc w:val="both"/>
        <w:rPr>
          <w:sz w:val="22"/>
          <w:szCs w:val="22"/>
        </w:rPr>
      </w:pPr>
    </w:p>
    <w:p w14:paraId="5CF3B747" w14:textId="5EB57743" w:rsidR="00D16A0E" w:rsidRDefault="00D16A0E" w:rsidP="00D16A0E">
      <w:pPr>
        <w:numPr>
          <w:ilvl w:val="0"/>
          <w:numId w:val="4"/>
        </w:numPr>
        <w:jc w:val="both"/>
        <w:rPr>
          <w:sz w:val="22"/>
          <w:szCs w:val="22"/>
        </w:rPr>
      </w:pPr>
      <w:r w:rsidRPr="00D10A74">
        <w:rPr>
          <w:sz w:val="22"/>
          <w:szCs w:val="22"/>
        </w:rPr>
        <w:t>A szabályzat 20</w:t>
      </w:r>
      <w:r w:rsidR="00372734">
        <w:rPr>
          <w:sz w:val="22"/>
          <w:szCs w:val="22"/>
        </w:rPr>
        <w:t>25</w:t>
      </w:r>
      <w:r w:rsidRPr="00D10A74">
        <w:rPr>
          <w:sz w:val="22"/>
          <w:szCs w:val="22"/>
        </w:rPr>
        <w:t>.</w:t>
      </w:r>
      <w:r>
        <w:rPr>
          <w:sz w:val="22"/>
          <w:szCs w:val="22"/>
        </w:rPr>
        <w:t xml:space="preserve"> </w:t>
      </w:r>
      <w:r w:rsidR="00372734">
        <w:rPr>
          <w:sz w:val="22"/>
          <w:szCs w:val="22"/>
        </w:rPr>
        <w:t>július</w:t>
      </w:r>
      <w:r>
        <w:rPr>
          <w:sz w:val="22"/>
          <w:szCs w:val="22"/>
        </w:rPr>
        <w:t xml:space="preserve"> </w:t>
      </w:r>
      <w:r w:rsidR="00372734">
        <w:rPr>
          <w:sz w:val="22"/>
          <w:szCs w:val="22"/>
        </w:rPr>
        <w:t>22</w:t>
      </w:r>
      <w:r>
        <w:rPr>
          <w:sz w:val="22"/>
          <w:szCs w:val="22"/>
        </w:rPr>
        <w:t>.</w:t>
      </w:r>
      <w:r w:rsidRPr="00D10A74">
        <w:rPr>
          <w:sz w:val="22"/>
          <w:szCs w:val="22"/>
        </w:rPr>
        <w:t xml:space="preserve"> napján lép hatályba. </w:t>
      </w:r>
    </w:p>
    <w:p w14:paraId="0CCB0273" w14:textId="77777777" w:rsidR="00D16A0E" w:rsidRPr="00D10A74" w:rsidRDefault="00D16A0E" w:rsidP="00D16A0E">
      <w:pPr>
        <w:ind w:left="360"/>
        <w:jc w:val="both"/>
        <w:rPr>
          <w:sz w:val="22"/>
          <w:szCs w:val="22"/>
        </w:rPr>
      </w:pPr>
    </w:p>
    <w:p w14:paraId="6329BF94" w14:textId="6030849D" w:rsidR="00D16A0E" w:rsidRDefault="00D16A0E" w:rsidP="00D16A0E">
      <w:pPr>
        <w:numPr>
          <w:ilvl w:val="0"/>
          <w:numId w:val="4"/>
        </w:numPr>
        <w:jc w:val="both"/>
        <w:rPr>
          <w:sz w:val="22"/>
          <w:szCs w:val="22"/>
        </w:rPr>
      </w:pPr>
      <w:r w:rsidRPr="00D10A74">
        <w:rPr>
          <w:sz w:val="22"/>
          <w:szCs w:val="22"/>
        </w:rPr>
        <w:t xml:space="preserve">Hatályát veszti </w:t>
      </w:r>
      <w:r>
        <w:rPr>
          <w:sz w:val="22"/>
          <w:szCs w:val="22"/>
        </w:rPr>
        <w:t xml:space="preserve">a Biharkeresztes Város Roma Nemzetiségi </w:t>
      </w:r>
      <w:r w:rsidRPr="00D10A74">
        <w:rPr>
          <w:sz w:val="22"/>
          <w:szCs w:val="22"/>
        </w:rPr>
        <w:t>Önkormányzat Képviselő-</w:t>
      </w:r>
      <w:r w:rsidRPr="00A51E19">
        <w:rPr>
          <w:sz w:val="22"/>
          <w:szCs w:val="22"/>
        </w:rPr>
        <w:t xml:space="preserve">testületének </w:t>
      </w:r>
      <w:r>
        <w:rPr>
          <w:sz w:val="22"/>
          <w:szCs w:val="22"/>
        </w:rPr>
        <w:t>2</w:t>
      </w:r>
      <w:r w:rsidR="00372734">
        <w:rPr>
          <w:sz w:val="22"/>
          <w:szCs w:val="22"/>
        </w:rPr>
        <w:t>0</w:t>
      </w:r>
      <w:r w:rsidRPr="00A51E19">
        <w:rPr>
          <w:sz w:val="22"/>
          <w:szCs w:val="22"/>
        </w:rPr>
        <w:t>/20</w:t>
      </w:r>
      <w:r w:rsidR="00372734">
        <w:rPr>
          <w:sz w:val="22"/>
          <w:szCs w:val="22"/>
        </w:rPr>
        <w:t>25</w:t>
      </w:r>
      <w:r w:rsidRPr="00A51E19">
        <w:rPr>
          <w:sz w:val="22"/>
          <w:szCs w:val="22"/>
        </w:rPr>
        <w:t>.  (</w:t>
      </w:r>
      <w:r>
        <w:rPr>
          <w:sz w:val="22"/>
          <w:szCs w:val="22"/>
        </w:rPr>
        <w:t>X</w:t>
      </w:r>
      <w:r w:rsidRPr="00A51E19">
        <w:rPr>
          <w:sz w:val="22"/>
          <w:szCs w:val="22"/>
        </w:rPr>
        <w:t xml:space="preserve">. </w:t>
      </w:r>
      <w:r w:rsidR="00372734">
        <w:rPr>
          <w:sz w:val="22"/>
          <w:szCs w:val="22"/>
        </w:rPr>
        <w:t>4</w:t>
      </w:r>
      <w:r w:rsidRPr="00A51E19">
        <w:rPr>
          <w:sz w:val="22"/>
          <w:szCs w:val="22"/>
        </w:rPr>
        <w:t>.)</w:t>
      </w:r>
      <w:r>
        <w:rPr>
          <w:sz w:val="22"/>
          <w:szCs w:val="22"/>
        </w:rPr>
        <w:t xml:space="preserve"> sz. határozatával elfogadott S</w:t>
      </w:r>
      <w:r w:rsidRPr="00D10A74">
        <w:rPr>
          <w:sz w:val="22"/>
          <w:szCs w:val="22"/>
        </w:rPr>
        <w:t xml:space="preserve">zervezeti és </w:t>
      </w:r>
      <w:r>
        <w:rPr>
          <w:sz w:val="22"/>
          <w:szCs w:val="22"/>
        </w:rPr>
        <w:t>M</w:t>
      </w:r>
      <w:r w:rsidRPr="00D10A74">
        <w:rPr>
          <w:sz w:val="22"/>
          <w:szCs w:val="22"/>
        </w:rPr>
        <w:t xml:space="preserve">űködési </w:t>
      </w:r>
      <w:r>
        <w:rPr>
          <w:sz w:val="22"/>
          <w:szCs w:val="22"/>
        </w:rPr>
        <w:t>S</w:t>
      </w:r>
      <w:r w:rsidRPr="00D10A74">
        <w:rPr>
          <w:sz w:val="22"/>
          <w:szCs w:val="22"/>
        </w:rPr>
        <w:t>zabály</w:t>
      </w:r>
      <w:r>
        <w:rPr>
          <w:sz w:val="22"/>
          <w:szCs w:val="22"/>
        </w:rPr>
        <w:t>zat.</w:t>
      </w:r>
    </w:p>
    <w:p w14:paraId="53A78DBF" w14:textId="77777777" w:rsidR="00D16A0E" w:rsidRDefault="00D16A0E" w:rsidP="00D16A0E">
      <w:pPr>
        <w:jc w:val="both"/>
        <w:rPr>
          <w:sz w:val="22"/>
          <w:szCs w:val="22"/>
        </w:rPr>
      </w:pPr>
    </w:p>
    <w:p w14:paraId="5DF5B153" w14:textId="77777777" w:rsidR="00D16A0E" w:rsidRPr="00D10A74" w:rsidRDefault="00D16A0E" w:rsidP="00D16A0E">
      <w:pPr>
        <w:jc w:val="both"/>
        <w:rPr>
          <w:sz w:val="22"/>
          <w:szCs w:val="22"/>
        </w:rPr>
      </w:pPr>
    </w:p>
    <w:p w14:paraId="09879E77" w14:textId="26DBC86F" w:rsidR="006E001F" w:rsidRPr="006E001F" w:rsidRDefault="006E001F" w:rsidP="006E001F">
      <w:pPr>
        <w:pStyle w:val="Listaszerbekezds"/>
        <w:numPr>
          <w:ilvl w:val="0"/>
          <w:numId w:val="4"/>
        </w:numPr>
        <w:jc w:val="both"/>
        <w:rPr>
          <w:sz w:val="22"/>
          <w:szCs w:val="22"/>
        </w:rPr>
      </w:pPr>
      <w:r w:rsidRPr="006E001F">
        <w:rPr>
          <w:sz w:val="22"/>
          <w:szCs w:val="22"/>
        </w:rPr>
        <w:t xml:space="preserve">E szabályzat mellékletei és függelékei:     </w:t>
      </w:r>
    </w:p>
    <w:p w14:paraId="32D6F633" w14:textId="77777777" w:rsidR="006E001F" w:rsidRPr="006E001F" w:rsidRDefault="006E001F" w:rsidP="006E001F">
      <w:pPr>
        <w:ind w:left="720"/>
        <w:jc w:val="both"/>
        <w:rPr>
          <w:sz w:val="22"/>
          <w:szCs w:val="22"/>
        </w:rPr>
      </w:pPr>
    </w:p>
    <w:p w14:paraId="7BAFDA7D" w14:textId="6561697F" w:rsidR="006E001F" w:rsidRPr="006E001F" w:rsidRDefault="006E001F" w:rsidP="006E001F">
      <w:pPr>
        <w:pStyle w:val="Listaszerbekezds"/>
        <w:numPr>
          <w:ilvl w:val="1"/>
          <w:numId w:val="7"/>
        </w:numPr>
        <w:jc w:val="both"/>
        <w:rPr>
          <w:sz w:val="22"/>
          <w:szCs w:val="22"/>
        </w:rPr>
      </w:pPr>
      <w:r w:rsidRPr="006E001F">
        <w:rPr>
          <w:sz w:val="22"/>
          <w:szCs w:val="22"/>
        </w:rPr>
        <w:t>1. számú melléklet: a települési önkormányzattal kötött együttműködési megállapodás</w:t>
      </w:r>
    </w:p>
    <w:p w14:paraId="704B57B9" w14:textId="230D5DFA" w:rsidR="00D16A0E" w:rsidRPr="006E001F" w:rsidRDefault="006E001F" w:rsidP="006E001F">
      <w:pPr>
        <w:pStyle w:val="Listaszerbekezds"/>
        <w:numPr>
          <w:ilvl w:val="1"/>
          <w:numId w:val="7"/>
        </w:numPr>
        <w:jc w:val="both"/>
        <w:rPr>
          <w:sz w:val="22"/>
          <w:szCs w:val="22"/>
        </w:rPr>
      </w:pPr>
      <w:r>
        <w:rPr>
          <w:sz w:val="22"/>
          <w:szCs w:val="22"/>
        </w:rPr>
        <w:t xml:space="preserve">1. </w:t>
      </w:r>
      <w:r w:rsidR="00D16A0E" w:rsidRPr="006E001F">
        <w:rPr>
          <w:sz w:val="22"/>
          <w:szCs w:val="22"/>
        </w:rPr>
        <w:t>sz. függelék: utalványozásra jogosult személyek</w:t>
      </w:r>
    </w:p>
    <w:p w14:paraId="35560D9F" w14:textId="77777777" w:rsidR="00D16A0E" w:rsidRPr="00D10A74" w:rsidRDefault="00D16A0E" w:rsidP="00D16A0E">
      <w:pPr>
        <w:jc w:val="both"/>
        <w:rPr>
          <w:sz w:val="22"/>
          <w:szCs w:val="22"/>
        </w:rPr>
      </w:pPr>
    </w:p>
    <w:p w14:paraId="415569D3" w14:textId="68882D16" w:rsidR="00D16A0E" w:rsidRPr="00D10A74" w:rsidRDefault="00D16A0E" w:rsidP="00D16A0E">
      <w:pPr>
        <w:jc w:val="both"/>
        <w:rPr>
          <w:sz w:val="22"/>
          <w:szCs w:val="22"/>
        </w:rPr>
      </w:pPr>
      <w:r>
        <w:rPr>
          <w:sz w:val="22"/>
          <w:szCs w:val="22"/>
        </w:rPr>
        <w:t>Biharkeresztes</w:t>
      </w:r>
      <w:r w:rsidRPr="00D10A74">
        <w:rPr>
          <w:sz w:val="22"/>
          <w:szCs w:val="22"/>
        </w:rPr>
        <w:t>, 20</w:t>
      </w:r>
      <w:r>
        <w:rPr>
          <w:sz w:val="22"/>
          <w:szCs w:val="22"/>
        </w:rPr>
        <w:t>2</w:t>
      </w:r>
      <w:r w:rsidR="006E001F">
        <w:rPr>
          <w:sz w:val="22"/>
          <w:szCs w:val="22"/>
        </w:rPr>
        <w:t>5</w:t>
      </w:r>
      <w:r>
        <w:rPr>
          <w:sz w:val="22"/>
          <w:szCs w:val="22"/>
        </w:rPr>
        <w:t xml:space="preserve">. </w:t>
      </w:r>
      <w:r w:rsidR="006E001F">
        <w:rPr>
          <w:sz w:val="22"/>
          <w:szCs w:val="22"/>
        </w:rPr>
        <w:t>július</w:t>
      </w:r>
      <w:r>
        <w:rPr>
          <w:sz w:val="22"/>
          <w:szCs w:val="22"/>
        </w:rPr>
        <w:t xml:space="preserve"> </w:t>
      </w:r>
      <w:r w:rsidR="00EE3F64">
        <w:rPr>
          <w:sz w:val="22"/>
          <w:szCs w:val="22"/>
        </w:rPr>
        <w:t>…</w:t>
      </w:r>
      <w:r>
        <w:rPr>
          <w:sz w:val="22"/>
          <w:szCs w:val="22"/>
        </w:rPr>
        <w:t>.</w:t>
      </w:r>
    </w:p>
    <w:p w14:paraId="435B9716" w14:textId="77777777" w:rsidR="00D16A0E" w:rsidRPr="00D10A74" w:rsidRDefault="00D16A0E" w:rsidP="00D16A0E">
      <w:pPr>
        <w:jc w:val="both"/>
        <w:rPr>
          <w:sz w:val="22"/>
          <w:szCs w:val="22"/>
        </w:rPr>
      </w:pPr>
    </w:p>
    <w:p w14:paraId="2BC00554" w14:textId="5BF1C382" w:rsidR="00D16A0E" w:rsidRPr="00615745" w:rsidRDefault="00D16A0E" w:rsidP="00D16A0E">
      <w:pPr>
        <w:jc w:val="both"/>
        <w:rPr>
          <w:b/>
          <w:bCs/>
          <w:sz w:val="22"/>
          <w:szCs w:val="22"/>
        </w:rPr>
      </w:pPr>
      <w:r>
        <w:rPr>
          <w:sz w:val="22"/>
          <w:szCs w:val="22"/>
        </w:rPr>
        <w:t xml:space="preserve">         </w:t>
      </w:r>
      <w:r>
        <w:rPr>
          <w:b/>
          <w:bCs/>
          <w:sz w:val="22"/>
          <w:szCs w:val="22"/>
        </w:rPr>
        <w:t xml:space="preserve"> </w:t>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r>
      <w:r>
        <w:rPr>
          <w:b/>
          <w:bCs/>
          <w:sz w:val="22"/>
          <w:szCs w:val="22"/>
        </w:rPr>
        <w:t xml:space="preserve">    </w:t>
      </w:r>
      <w:r w:rsidR="00E82834">
        <w:rPr>
          <w:b/>
          <w:bCs/>
          <w:sz w:val="22"/>
          <w:szCs w:val="22"/>
        </w:rPr>
        <w:tab/>
      </w:r>
      <w:r w:rsidR="00E82834">
        <w:rPr>
          <w:b/>
          <w:bCs/>
          <w:sz w:val="22"/>
          <w:szCs w:val="22"/>
        </w:rPr>
        <w:tab/>
      </w:r>
      <w:r>
        <w:rPr>
          <w:b/>
          <w:bCs/>
          <w:sz w:val="22"/>
          <w:szCs w:val="22"/>
        </w:rPr>
        <w:t xml:space="preserve"> </w:t>
      </w:r>
      <w:r w:rsidR="00EE3F64">
        <w:rPr>
          <w:b/>
          <w:bCs/>
          <w:sz w:val="22"/>
          <w:szCs w:val="22"/>
        </w:rPr>
        <w:t xml:space="preserve"> </w:t>
      </w:r>
      <w:r w:rsidR="00372734">
        <w:rPr>
          <w:b/>
          <w:bCs/>
          <w:sz w:val="22"/>
          <w:szCs w:val="22"/>
        </w:rPr>
        <w:t>Varga Ernő</w:t>
      </w:r>
    </w:p>
    <w:p w14:paraId="0099354C" w14:textId="7D4E9A84" w:rsidR="00D16A0E" w:rsidRPr="00615745" w:rsidRDefault="00D16A0E" w:rsidP="00D16A0E">
      <w:pPr>
        <w:ind w:firstLine="1080"/>
        <w:jc w:val="both"/>
        <w:rPr>
          <w:b/>
          <w:bCs/>
          <w:sz w:val="22"/>
          <w:szCs w:val="22"/>
        </w:rPr>
      </w:pPr>
      <w:r>
        <w:rPr>
          <w:b/>
          <w:bCs/>
          <w:sz w:val="22"/>
          <w:szCs w:val="22"/>
        </w:rPr>
        <w:t xml:space="preserve"> </w:t>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r>
      <w:r w:rsidRPr="00615745">
        <w:rPr>
          <w:b/>
          <w:bCs/>
          <w:sz w:val="22"/>
          <w:szCs w:val="22"/>
        </w:rPr>
        <w:tab/>
        <w:t xml:space="preserve">    </w:t>
      </w:r>
      <w:r>
        <w:rPr>
          <w:b/>
          <w:bCs/>
          <w:sz w:val="22"/>
          <w:szCs w:val="22"/>
        </w:rPr>
        <w:t xml:space="preserve">    </w:t>
      </w:r>
      <w:r w:rsidR="00E82834">
        <w:rPr>
          <w:b/>
          <w:bCs/>
          <w:sz w:val="22"/>
          <w:szCs w:val="22"/>
        </w:rPr>
        <w:tab/>
      </w:r>
      <w:r w:rsidR="00E82834">
        <w:rPr>
          <w:b/>
          <w:bCs/>
          <w:sz w:val="22"/>
          <w:szCs w:val="22"/>
        </w:rPr>
        <w:tab/>
        <w:t xml:space="preserve">     </w:t>
      </w:r>
      <w:r>
        <w:rPr>
          <w:b/>
          <w:bCs/>
          <w:sz w:val="22"/>
          <w:szCs w:val="22"/>
        </w:rPr>
        <w:t xml:space="preserve">  </w:t>
      </w:r>
      <w:r w:rsidRPr="00615745">
        <w:rPr>
          <w:b/>
          <w:bCs/>
          <w:sz w:val="22"/>
          <w:szCs w:val="22"/>
        </w:rPr>
        <w:t xml:space="preserve"> </w:t>
      </w:r>
      <w:r w:rsidR="00E82834">
        <w:rPr>
          <w:b/>
          <w:bCs/>
          <w:sz w:val="22"/>
          <w:szCs w:val="22"/>
        </w:rPr>
        <w:t xml:space="preserve">  </w:t>
      </w:r>
      <w:r w:rsidRPr="00E82834">
        <w:rPr>
          <w:sz w:val="22"/>
          <w:szCs w:val="22"/>
        </w:rPr>
        <w:t>elnök</w:t>
      </w:r>
    </w:p>
    <w:p w14:paraId="62BB5DA6" w14:textId="77777777" w:rsidR="003A214D" w:rsidRDefault="003A214D" w:rsidP="00D16A0E">
      <w:pPr>
        <w:jc w:val="both"/>
        <w:rPr>
          <w:b/>
          <w:sz w:val="22"/>
          <w:szCs w:val="22"/>
        </w:rPr>
      </w:pPr>
    </w:p>
    <w:p w14:paraId="233D353C" w14:textId="4DD0FF7F" w:rsidR="00D16A0E" w:rsidRDefault="00EE3F64" w:rsidP="00E82834">
      <w:pPr>
        <w:jc w:val="both"/>
        <w:rPr>
          <w:bCs/>
          <w:sz w:val="22"/>
          <w:szCs w:val="22"/>
          <w:u w:val="single"/>
        </w:rPr>
      </w:pPr>
      <w:r>
        <w:rPr>
          <w:bCs/>
          <w:sz w:val="22"/>
          <w:szCs w:val="22"/>
          <w:u w:val="single"/>
        </w:rPr>
        <w:t xml:space="preserve"> </w:t>
      </w:r>
    </w:p>
    <w:p w14:paraId="7F751F15" w14:textId="77777777" w:rsidR="00372734" w:rsidRDefault="00372734" w:rsidP="00E82834">
      <w:pPr>
        <w:jc w:val="both"/>
        <w:rPr>
          <w:bCs/>
          <w:sz w:val="22"/>
          <w:szCs w:val="22"/>
          <w:u w:val="single"/>
        </w:rPr>
      </w:pPr>
    </w:p>
    <w:p w14:paraId="01D93FB3" w14:textId="77777777" w:rsidR="00372734" w:rsidRDefault="00372734" w:rsidP="00E82834">
      <w:pPr>
        <w:jc w:val="both"/>
        <w:rPr>
          <w:bCs/>
          <w:sz w:val="22"/>
          <w:szCs w:val="22"/>
          <w:u w:val="single"/>
        </w:rPr>
      </w:pPr>
    </w:p>
    <w:p w14:paraId="2C7E422C" w14:textId="77777777" w:rsidR="00372734" w:rsidRDefault="00372734" w:rsidP="00E82834">
      <w:pPr>
        <w:jc w:val="both"/>
        <w:rPr>
          <w:bCs/>
          <w:sz w:val="22"/>
          <w:szCs w:val="22"/>
          <w:u w:val="single"/>
        </w:rPr>
      </w:pPr>
    </w:p>
    <w:p w14:paraId="34575BF6" w14:textId="77777777" w:rsidR="00372734" w:rsidRDefault="00372734" w:rsidP="00E82834">
      <w:pPr>
        <w:jc w:val="both"/>
        <w:rPr>
          <w:bCs/>
          <w:sz w:val="22"/>
          <w:szCs w:val="22"/>
          <w:u w:val="single"/>
        </w:rPr>
      </w:pPr>
    </w:p>
    <w:p w14:paraId="54CB2944" w14:textId="77777777" w:rsidR="00372734" w:rsidRDefault="00372734" w:rsidP="00E82834">
      <w:pPr>
        <w:jc w:val="both"/>
        <w:rPr>
          <w:bCs/>
          <w:sz w:val="22"/>
          <w:szCs w:val="22"/>
          <w:u w:val="single"/>
        </w:rPr>
      </w:pPr>
    </w:p>
    <w:p w14:paraId="071BF9C1" w14:textId="25005C06" w:rsidR="00372734" w:rsidRPr="00372734" w:rsidRDefault="00372734" w:rsidP="004413E2">
      <w:pPr>
        <w:pStyle w:val="Listaszerbekezds"/>
        <w:pageBreakBefore/>
        <w:numPr>
          <w:ilvl w:val="1"/>
          <w:numId w:val="25"/>
        </w:numPr>
        <w:ind w:left="2517" w:hanging="357"/>
        <w:jc w:val="right"/>
        <w:rPr>
          <w:bCs/>
          <w:i/>
          <w:iCs/>
          <w:sz w:val="22"/>
          <w:szCs w:val="22"/>
        </w:rPr>
      </w:pPr>
      <w:r w:rsidRPr="00372734">
        <w:rPr>
          <w:bCs/>
          <w:i/>
          <w:iCs/>
          <w:sz w:val="22"/>
          <w:szCs w:val="22"/>
        </w:rPr>
        <w:lastRenderedPageBreak/>
        <w:t>sz. melléklet:</w:t>
      </w:r>
    </w:p>
    <w:p w14:paraId="0A33C5CF" w14:textId="77777777" w:rsidR="00372734" w:rsidRPr="00372734" w:rsidRDefault="00372734" w:rsidP="00372734">
      <w:pPr>
        <w:jc w:val="center"/>
        <w:rPr>
          <w:b/>
          <w:sz w:val="32"/>
          <w:szCs w:val="32"/>
          <w:u w:val="single"/>
        </w:rPr>
      </w:pPr>
      <w:r w:rsidRPr="00372734">
        <w:rPr>
          <w:b/>
          <w:sz w:val="32"/>
          <w:szCs w:val="32"/>
          <w:u w:val="single"/>
        </w:rPr>
        <w:t>Együttműködési megállapodás</w:t>
      </w:r>
    </w:p>
    <w:p w14:paraId="7F384793" w14:textId="77777777" w:rsidR="00372734" w:rsidRPr="00372734" w:rsidRDefault="00372734" w:rsidP="00372734">
      <w:pPr>
        <w:jc w:val="both"/>
      </w:pPr>
    </w:p>
    <w:p w14:paraId="2D1EC724" w14:textId="77777777" w:rsidR="00372734" w:rsidRPr="00372734" w:rsidRDefault="00372734" w:rsidP="00372734">
      <w:pPr>
        <w:jc w:val="both"/>
      </w:pPr>
      <w:r w:rsidRPr="00372734">
        <w:t xml:space="preserve">mely létrejött egyrészről </w:t>
      </w:r>
    </w:p>
    <w:p w14:paraId="10CA89EC" w14:textId="77777777" w:rsidR="00372734" w:rsidRPr="00372734" w:rsidRDefault="00372734" w:rsidP="00372734">
      <w:pPr>
        <w:jc w:val="both"/>
      </w:pPr>
      <w:r w:rsidRPr="00372734">
        <w:rPr>
          <w:b/>
        </w:rPr>
        <w:t>Biharkeresztes</w:t>
      </w:r>
      <w:r w:rsidRPr="00372734">
        <w:t xml:space="preserve"> </w:t>
      </w:r>
      <w:r w:rsidRPr="00372734">
        <w:rPr>
          <w:b/>
        </w:rPr>
        <w:t>Város Önkormányzata</w:t>
      </w:r>
      <w:r w:rsidRPr="00372734">
        <w:t xml:space="preserve"> (képviseli: Dani Béla Péter polgármester, székhely: 4110 Biharkeresztes, Széchenyi u. 57. szám) </w:t>
      </w:r>
    </w:p>
    <w:p w14:paraId="4519CE0B" w14:textId="77777777" w:rsidR="00372734" w:rsidRPr="00372734" w:rsidRDefault="00372734" w:rsidP="00372734">
      <w:pPr>
        <w:jc w:val="both"/>
      </w:pPr>
      <w:r w:rsidRPr="00372734">
        <w:t>másrészt</w:t>
      </w:r>
    </w:p>
    <w:p w14:paraId="0A025564" w14:textId="77777777" w:rsidR="00372734" w:rsidRPr="00372734" w:rsidRDefault="00372734" w:rsidP="00372734">
      <w:pPr>
        <w:jc w:val="both"/>
      </w:pPr>
      <w:r w:rsidRPr="00372734">
        <w:rPr>
          <w:b/>
        </w:rPr>
        <w:t xml:space="preserve">Biharkeresztes Város Roma Nemzetiségi Önkormányzat </w:t>
      </w:r>
      <w:r w:rsidRPr="00372734">
        <w:t xml:space="preserve">(képviseli: Varga Ernő elnök, székhely: 4110 Biharkeresztes, Zöldmező u. 8. szám) </w:t>
      </w:r>
    </w:p>
    <w:p w14:paraId="16928531" w14:textId="77777777" w:rsidR="00372734" w:rsidRPr="00372734" w:rsidRDefault="00372734" w:rsidP="00372734">
      <w:pPr>
        <w:jc w:val="both"/>
      </w:pPr>
      <w:r w:rsidRPr="00372734">
        <w:rPr>
          <w:b/>
        </w:rPr>
        <w:t>között</w:t>
      </w:r>
      <w:r w:rsidRPr="00372734">
        <w:t xml:space="preserve"> az alábbiak szerint:</w:t>
      </w:r>
    </w:p>
    <w:p w14:paraId="0E0C748F" w14:textId="77777777" w:rsidR="00372734" w:rsidRPr="00372734" w:rsidRDefault="00372734" w:rsidP="00372734">
      <w:pPr>
        <w:jc w:val="both"/>
      </w:pPr>
    </w:p>
    <w:p w14:paraId="0EE03791" w14:textId="77777777" w:rsidR="00372734" w:rsidRPr="00372734" w:rsidRDefault="00372734" w:rsidP="00372734">
      <w:pPr>
        <w:jc w:val="both"/>
      </w:pPr>
      <w:r w:rsidRPr="00372734">
        <w:t xml:space="preserve">Az államháztartásról szóló 2011. évi CXCV. törvény (továbbiakban: Áht.) 27. § (2) bekezdésében kapott felhatalmazás alapján, figyelembe véve a nemzetiségek jogairól szóló 2011. évi CLXXIX. törvény (továbbiakban: </w:t>
      </w:r>
      <w:proofErr w:type="spellStart"/>
      <w:r w:rsidRPr="00372734">
        <w:t>Njtv</w:t>
      </w:r>
      <w:proofErr w:type="spellEnd"/>
      <w:r w:rsidRPr="00372734">
        <w:t>.) 80. §-</w:t>
      </w:r>
      <w:proofErr w:type="spellStart"/>
      <w:r w:rsidRPr="00372734">
        <w:t>ában</w:t>
      </w:r>
      <w:proofErr w:type="spellEnd"/>
      <w:r w:rsidRPr="00372734">
        <w:t xml:space="preserve"> előírtakat Biharkeresztes Város Önkormányzata (a továbbiakban: helyi önkormányzat) és Biharkeresztes Város Roma Nemzetiségi Önkormányzat (a továbbiakban: helyi nemzetiségi önkormányzat) együttműködésük szabályait az alábbi megállapodásban rögzítik.</w:t>
      </w:r>
    </w:p>
    <w:p w14:paraId="4AC07032" w14:textId="77777777" w:rsidR="00372734" w:rsidRPr="00372734" w:rsidRDefault="00372734" w:rsidP="00372734">
      <w:pPr>
        <w:jc w:val="both"/>
      </w:pPr>
    </w:p>
    <w:p w14:paraId="539D02AF" w14:textId="77777777" w:rsidR="00372734" w:rsidRPr="00372734" w:rsidRDefault="00372734" w:rsidP="00372734">
      <w:pPr>
        <w:rPr>
          <w:b/>
        </w:rPr>
      </w:pPr>
      <w:r w:rsidRPr="00372734">
        <w:t>A megállapodás jogi háttérszabályozása:</w:t>
      </w:r>
    </w:p>
    <w:p w14:paraId="497CC938" w14:textId="77777777" w:rsidR="00372734" w:rsidRPr="00372734" w:rsidRDefault="00372734" w:rsidP="00372734">
      <w:pPr>
        <w:numPr>
          <w:ilvl w:val="0"/>
          <w:numId w:val="40"/>
        </w:numPr>
        <w:jc w:val="both"/>
      </w:pPr>
      <w:r w:rsidRPr="00372734">
        <w:t xml:space="preserve">Magyarország helyi önkormányzatairól szóló 2011. évi CLXXXIX. törvény (továbbiakban: </w:t>
      </w:r>
      <w:proofErr w:type="spellStart"/>
      <w:r w:rsidRPr="00372734">
        <w:t>Mötv</w:t>
      </w:r>
      <w:proofErr w:type="spellEnd"/>
      <w:r w:rsidRPr="00372734">
        <w:t>.),</w:t>
      </w:r>
    </w:p>
    <w:p w14:paraId="5340346C" w14:textId="77777777" w:rsidR="00372734" w:rsidRPr="00372734" w:rsidRDefault="00372734" w:rsidP="00372734">
      <w:pPr>
        <w:numPr>
          <w:ilvl w:val="0"/>
          <w:numId w:val="40"/>
        </w:numPr>
        <w:jc w:val="both"/>
      </w:pPr>
      <w:r w:rsidRPr="00372734">
        <w:t>a nemzetiségek jogairól szóló 2011. évi CLXXIX. törvény,</w:t>
      </w:r>
    </w:p>
    <w:p w14:paraId="6127ED39" w14:textId="77777777" w:rsidR="00372734" w:rsidRPr="00372734" w:rsidRDefault="00372734" w:rsidP="00372734">
      <w:pPr>
        <w:numPr>
          <w:ilvl w:val="0"/>
          <w:numId w:val="40"/>
        </w:numPr>
        <w:jc w:val="both"/>
      </w:pPr>
      <w:r w:rsidRPr="00372734">
        <w:t>az államháztartásról szóló 2011. évi CXCV. törvény, valamint az ennek végrehajtására kiadott</w:t>
      </w:r>
    </w:p>
    <w:p w14:paraId="53C48351" w14:textId="77777777" w:rsidR="00372734" w:rsidRPr="00372734" w:rsidRDefault="00372734" w:rsidP="00372734">
      <w:pPr>
        <w:numPr>
          <w:ilvl w:val="0"/>
          <w:numId w:val="40"/>
        </w:numPr>
        <w:jc w:val="both"/>
      </w:pPr>
      <w:r w:rsidRPr="00372734">
        <w:t>az államháztartásról szóló törvény végrehajtásáról szóló 368/2011. (XII.31.) Korm. rendelet,</w:t>
      </w:r>
    </w:p>
    <w:p w14:paraId="34EE8B93" w14:textId="77777777" w:rsidR="00372734" w:rsidRPr="00372734" w:rsidRDefault="00372734" w:rsidP="00372734">
      <w:pPr>
        <w:numPr>
          <w:ilvl w:val="0"/>
          <w:numId w:val="40"/>
        </w:numPr>
        <w:jc w:val="both"/>
      </w:pPr>
      <w:r w:rsidRPr="00372734">
        <w:t>az államháztartás számviteléről szóló 4/2013. (I. 11.) Korm. rendelet előírásainak figyelembevételével készült.</w:t>
      </w:r>
    </w:p>
    <w:p w14:paraId="3E6D5561" w14:textId="77777777" w:rsidR="00372734" w:rsidRPr="00372734" w:rsidRDefault="00372734" w:rsidP="00372734">
      <w:pPr>
        <w:jc w:val="both"/>
      </w:pPr>
    </w:p>
    <w:p w14:paraId="03712EF4" w14:textId="77777777" w:rsidR="00372734" w:rsidRPr="00372734" w:rsidRDefault="00372734" w:rsidP="00372734">
      <w:pPr>
        <w:jc w:val="both"/>
      </w:pPr>
      <w:r w:rsidRPr="00372734">
        <w:t>A megállapodás részletesen tartalmazza azokat a feladatokat és együttműködési lehetőségeket, amelyek eredményesen segítik a jogszabályokból adódó kötelezettségek teljesítését és a közösen megfogalmazott célok megvalósítását.</w:t>
      </w:r>
    </w:p>
    <w:p w14:paraId="2822E969" w14:textId="77777777" w:rsidR="00372734" w:rsidRPr="00372734" w:rsidRDefault="00372734" w:rsidP="00372734">
      <w:pPr>
        <w:jc w:val="both"/>
      </w:pPr>
    </w:p>
    <w:p w14:paraId="5E611F69" w14:textId="77777777" w:rsidR="00372734" w:rsidRPr="00372734" w:rsidRDefault="00372734" w:rsidP="00372734">
      <w:pPr>
        <w:jc w:val="both"/>
      </w:pPr>
    </w:p>
    <w:p w14:paraId="4EFED6CF" w14:textId="77777777" w:rsidR="00372734" w:rsidRPr="00372734" w:rsidRDefault="00372734" w:rsidP="00372734">
      <w:pPr>
        <w:numPr>
          <w:ilvl w:val="0"/>
          <w:numId w:val="42"/>
        </w:numPr>
        <w:jc w:val="center"/>
        <w:rPr>
          <w:b/>
        </w:rPr>
      </w:pPr>
      <w:r w:rsidRPr="00372734">
        <w:rPr>
          <w:b/>
        </w:rPr>
        <w:t>ÁLTALÁNOS RENDELKEZÉSEK</w:t>
      </w:r>
    </w:p>
    <w:p w14:paraId="2183B0F9" w14:textId="77777777" w:rsidR="00372734" w:rsidRPr="00372734" w:rsidRDefault="00372734" w:rsidP="00372734">
      <w:pPr>
        <w:ind w:left="360"/>
        <w:rPr>
          <w:b/>
        </w:rPr>
      </w:pPr>
    </w:p>
    <w:p w14:paraId="5428F7E7" w14:textId="77777777" w:rsidR="00372734" w:rsidRPr="00372734" w:rsidRDefault="00372734" w:rsidP="00372734">
      <w:pPr>
        <w:numPr>
          <w:ilvl w:val="0"/>
          <w:numId w:val="41"/>
        </w:numPr>
        <w:jc w:val="both"/>
      </w:pPr>
      <w:r w:rsidRPr="00372734">
        <w:t xml:space="preserve">A helyi önkormányzat a helyi nemzetiségi önkormányzat részére – annak székhelyén – az </w:t>
      </w:r>
      <w:proofErr w:type="spellStart"/>
      <w:r w:rsidRPr="00372734">
        <w:t>Njtv</w:t>
      </w:r>
      <w:proofErr w:type="spellEnd"/>
      <w:r w:rsidRPr="00372734">
        <w:t>. előírásai alapján, az alábbiak szerint biztosítja a nemzetiségi önkormányzat működésének személyi és tárgyi feltételeit:</w:t>
      </w:r>
    </w:p>
    <w:p w14:paraId="42BB42A4" w14:textId="77777777" w:rsidR="00372734" w:rsidRPr="00372734" w:rsidRDefault="00372734" w:rsidP="00372734">
      <w:pPr>
        <w:ind w:left="720"/>
      </w:pPr>
    </w:p>
    <w:p w14:paraId="24F872BC" w14:textId="77777777" w:rsidR="00372734" w:rsidRPr="00372734" w:rsidRDefault="00372734" w:rsidP="00372734">
      <w:pPr>
        <w:numPr>
          <w:ilvl w:val="0"/>
          <w:numId w:val="43"/>
        </w:numPr>
        <w:jc w:val="both"/>
      </w:pPr>
      <w:r w:rsidRPr="00372734">
        <w:t>a helyi nemzetiségi önkormányzat részére igény szerint, de havonta legalább harminckét órában, az önkormányzati feladat ellátásához szükséges tárgyi, technikai eszközökkel felszerelt helyiség ingyenes használatát - a Biharkeresztes, Zöldmező u. 8. szám alatti épületében – továbbá a helyiség infrastruktúrájához kapcsolódó rezsiköltségek és fenntartási költségeket viseli,</w:t>
      </w:r>
    </w:p>
    <w:p w14:paraId="6A565203" w14:textId="77777777" w:rsidR="00372734" w:rsidRPr="00372734" w:rsidRDefault="00372734" w:rsidP="00372734">
      <w:pPr>
        <w:numPr>
          <w:ilvl w:val="0"/>
          <w:numId w:val="43"/>
        </w:numPr>
        <w:jc w:val="both"/>
      </w:pPr>
      <w:r w:rsidRPr="00372734">
        <w:t>a helyi nemzetiségi önkormányzat működéséhez (a testületi, tisztségviselői, képviselői feladatok ellátásához) szükséges tárgyi és személyi feltételeket biztosítja,</w:t>
      </w:r>
    </w:p>
    <w:p w14:paraId="0C953461" w14:textId="77777777" w:rsidR="00372734" w:rsidRPr="00372734" w:rsidRDefault="00372734" w:rsidP="00372734">
      <w:pPr>
        <w:numPr>
          <w:ilvl w:val="0"/>
          <w:numId w:val="43"/>
        </w:numPr>
        <w:jc w:val="both"/>
      </w:pPr>
      <w:r w:rsidRPr="00372734">
        <w:lastRenderedPageBreak/>
        <w:t>gondoskodik a testületi ülések előkészítéséről, különösen a meghívók, az előterjesztések, a testületi ülések jegyzőkönyveinek és valamennyi hivatalos levelezés előkészítéséről és postázásáról,</w:t>
      </w:r>
    </w:p>
    <w:p w14:paraId="5307274F" w14:textId="77777777" w:rsidR="00372734" w:rsidRPr="00372734" w:rsidRDefault="00372734" w:rsidP="00372734">
      <w:pPr>
        <w:numPr>
          <w:ilvl w:val="0"/>
          <w:numId w:val="43"/>
        </w:numPr>
        <w:jc w:val="both"/>
      </w:pPr>
      <w:r w:rsidRPr="00372734">
        <w:t>a testületi döntéseket és a tisztségviselők döntéseit előkészíti, a testületi és tisztségviselői döntéshozatalhoz kapcsolódó nyilvántartási, sokszorosítási, postázási feladatokat ellátja,</w:t>
      </w:r>
    </w:p>
    <w:p w14:paraId="547BD2C5" w14:textId="77777777" w:rsidR="00372734" w:rsidRPr="00372734" w:rsidRDefault="00372734" w:rsidP="00372734">
      <w:pPr>
        <w:numPr>
          <w:ilvl w:val="0"/>
          <w:numId w:val="43"/>
        </w:numPr>
        <w:jc w:val="both"/>
      </w:pPr>
      <w:r w:rsidRPr="00372734">
        <w:t>a helyi nemzetiségi önkormányzat működésével, gazdálkodásával kapcsolatos nyilvántartási, iratkezelési feladatokat ellátja,</w:t>
      </w:r>
    </w:p>
    <w:p w14:paraId="2D51BDF0" w14:textId="77777777" w:rsidR="00372734" w:rsidRPr="00372734" w:rsidRDefault="00372734" w:rsidP="00372734">
      <w:pPr>
        <w:numPr>
          <w:ilvl w:val="0"/>
          <w:numId w:val="43"/>
        </w:numPr>
        <w:jc w:val="both"/>
      </w:pPr>
      <w:r w:rsidRPr="00372734">
        <w:t>szükség esetén a jelnyelv és a speciális kommunikációs rendszer használatát biztosítja,</w:t>
      </w:r>
    </w:p>
    <w:p w14:paraId="33F06905" w14:textId="77777777" w:rsidR="00372734" w:rsidRPr="00372734" w:rsidRDefault="00372734" w:rsidP="00372734">
      <w:pPr>
        <w:numPr>
          <w:ilvl w:val="0"/>
          <w:numId w:val="43"/>
        </w:numPr>
        <w:jc w:val="both"/>
      </w:pPr>
      <w:r w:rsidRPr="00372734">
        <w:t xml:space="preserve">az </w:t>
      </w:r>
      <w:proofErr w:type="gramStart"/>
      <w:r w:rsidRPr="00372734">
        <w:t>a)-</w:t>
      </w:r>
      <w:proofErr w:type="gramEnd"/>
      <w:r w:rsidRPr="00372734">
        <w:t>f) pontban meghatározott feladatellátáshoz kapcsolódó költségeket - a helyi nemzetiségi önkormányzat tagja és tisztségviselője telefonhasználata költségeinek kivételével – viseli,</w:t>
      </w:r>
    </w:p>
    <w:p w14:paraId="28F9AD93" w14:textId="77777777" w:rsidR="00372734" w:rsidRPr="00372734" w:rsidRDefault="00372734" w:rsidP="00372734">
      <w:pPr>
        <w:numPr>
          <w:ilvl w:val="0"/>
          <w:numId w:val="43"/>
        </w:numPr>
        <w:jc w:val="both"/>
      </w:pPr>
      <w:r w:rsidRPr="00372734">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Biharkeresztesi Közös Önkormányzati Hivatal Pénzügyi Iroda látja el, </w:t>
      </w:r>
    </w:p>
    <w:p w14:paraId="0D84A231" w14:textId="77777777" w:rsidR="00372734" w:rsidRPr="00372734" w:rsidRDefault="00372734" w:rsidP="00372734">
      <w:pPr>
        <w:numPr>
          <w:ilvl w:val="0"/>
          <w:numId w:val="43"/>
        </w:numPr>
        <w:jc w:val="both"/>
      </w:pPr>
      <w:r w:rsidRPr="00372734">
        <w:t>a helyi nemzetiségi önkormányzat kötelezettségvállalásaival kapcsolatosan a helyi önkormányzatot terhelő pénzügyi ellenjegyzési, érvényesítési feladatokat a Pénzügyi Iroda látja el.</w:t>
      </w:r>
    </w:p>
    <w:p w14:paraId="344EF7B6" w14:textId="77777777" w:rsidR="00372734" w:rsidRPr="00372734" w:rsidRDefault="00372734" w:rsidP="00372734">
      <w:pPr>
        <w:jc w:val="both"/>
      </w:pPr>
    </w:p>
    <w:p w14:paraId="5481C6A6" w14:textId="77777777" w:rsidR="00372734" w:rsidRPr="00372734" w:rsidRDefault="00372734" w:rsidP="00372734">
      <w:pPr>
        <w:numPr>
          <w:ilvl w:val="0"/>
          <w:numId w:val="41"/>
        </w:numPr>
        <w:jc w:val="both"/>
        <w:rPr>
          <w:rFonts w:eastAsia="Calibri"/>
          <w:kern w:val="2"/>
          <w:lang w:eastAsia="en-US"/>
        </w:rPr>
      </w:pPr>
      <w:r w:rsidRPr="00372734">
        <w:rPr>
          <w:rFonts w:eastAsia="Calibri"/>
          <w:kern w:val="2"/>
          <w:shd w:val="clear" w:color="auto" w:fill="FFFFFF"/>
          <w:lang w:eastAsia="en-US"/>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11AEBDBA" w14:textId="77777777" w:rsidR="00372734" w:rsidRPr="00372734" w:rsidRDefault="00372734" w:rsidP="00372734">
      <w:pPr>
        <w:ind w:left="708"/>
      </w:pPr>
    </w:p>
    <w:p w14:paraId="77B13FDD" w14:textId="77777777" w:rsidR="00372734" w:rsidRPr="00372734" w:rsidRDefault="00372734" w:rsidP="00372734">
      <w:pPr>
        <w:numPr>
          <w:ilvl w:val="0"/>
          <w:numId w:val="41"/>
        </w:numPr>
        <w:jc w:val="both"/>
      </w:pPr>
      <w:r w:rsidRPr="00372734">
        <w:t>A helyi nemzetiségi önkormányzat a nemzetiség helyzetét érintő bármely kérdésben tájékoztatást kérhet, javaslatot tehet, intézkedést kezdeményezhet a helyi önkormányzatnál.</w:t>
      </w:r>
    </w:p>
    <w:p w14:paraId="65EC036F" w14:textId="77777777" w:rsidR="00372734" w:rsidRPr="00372734" w:rsidRDefault="00372734" w:rsidP="00372734">
      <w:pPr>
        <w:jc w:val="both"/>
      </w:pPr>
    </w:p>
    <w:p w14:paraId="2A4CA6CC" w14:textId="77777777" w:rsidR="00372734" w:rsidRPr="00372734" w:rsidRDefault="00372734" w:rsidP="00372734">
      <w:pPr>
        <w:numPr>
          <w:ilvl w:val="0"/>
          <w:numId w:val="41"/>
        </w:numPr>
        <w:autoSpaceDE w:val="0"/>
        <w:autoSpaceDN w:val="0"/>
        <w:adjustRightInd w:val="0"/>
        <w:jc w:val="both"/>
        <w:outlineLvl w:val="0"/>
        <w:rPr>
          <w:bCs/>
        </w:rPr>
      </w:pPr>
      <w:r w:rsidRPr="00372734">
        <w:t xml:space="preserve"> </w:t>
      </w:r>
      <w:r w:rsidRPr="00372734">
        <w:rPr>
          <w:bCs/>
        </w:rPr>
        <w:t xml:space="preserve">Az </w:t>
      </w:r>
      <w:proofErr w:type="spellStart"/>
      <w:r w:rsidRPr="00372734">
        <w:rPr>
          <w:bCs/>
        </w:rPr>
        <w:t>Njtv</w:t>
      </w:r>
      <w:proofErr w:type="spellEnd"/>
      <w:r w:rsidRPr="00372734">
        <w:rPr>
          <w:bCs/>
        </w:rPr>
        <w:t>.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59A7A20C" w14:textId="77777777" w:rsidR="00372734" w:rsidRPr="00372734" w:rsidRDefault="00372734" w:rsidP="00372734"/>
    <w:p w14:paraId="0F007A35" w14:textId="77777777" w:rsidR="00372734" w:rsidRPr="00372734" w:rsidRDefault="00372734" w:rsidP="00372734">
      <w:pPr>
        <w:numPr>
          <w:ilvl w:val="0"/>
          <w:numId w:val="41"/>
        </w:numPr>
        <w:jc w:val="both"/>
      </w:pPr>
      <w:r w:rsidRPr="00372734">
        <w:t>A helyi nemzetiségi önkormányzat elnöke vagy elnökhelyettese havi egy alkalommal tájékoztatást ad a település polgármestere részére a helyi nemzetiség szociális és munkaügyi helyzetéről.</w:t>
      </w:r>
    </w:p>
    <w:p w14:paraId="205D008C" w14:textId="77777777" w:rsidR="00372734" w:rsidRPr="00372734" w:rsidRDefault="00372734" w:rsidP="00372734">
      <w:pPr>
        <w:ind w:left="345"/>
        <w:jc w:val="both"/>
      </w:pPr>
    </w:p>
    <w:p w14:paraId="2AEAC4AA" w14:textId="77777777" w:rsidR="00372734" w:rsidRPr="00372734" w:rsidRDefault="00372734" w:rsidP="00372734">
      <w:pPr>
        <w:numPr>
          <w:ilvl w:val="0"/>
          <w:numId w:val="41"/>
        </w:numPr>
        <w:jc w:val="both"/>
      </w:pPr>
      <w:r w:rsidRPr="00372734">
        <w:t>Közfoglalkoztatás keretében a nemzetiségek köréből foglalkoztatott személyek kiválasztásakor a helyi nemzetiségi önkormányzat elnöke javaslatot tehet a polgármesternél legkésőbb a kiválasztást megelőző hetedik napig.</w:t>
      </w:r>
    </w:p>
    <w:p w14:paraId="0B878461" w14:textId="77777777" w:rsidR="00372734" w:rsidRPr="00372734" w:rsidRDefault="00372734" w:rsidP="00372734">
      <w:pPr>
        <w:jc w:val="both"/>
      </w:pPr>
    </w:p>
    <w:p w14:paraId="68EE2FD0" w14:textId="77777777" w:rsidR="00372734" w:rsidRPr="00372734" w:rsidRDefault="00372734" w:rsidP="00372734">
      <w:pPr>
        <w:ind w:left="708" w:hanging="348"/>
        <w:jc w:val="both"/>
        <w:rPr>
          <w:i/>
        </w:rPr>
      </w:pPr>
      <w:r w:rsidRPr="00372734">
        <w:rPr>
          <w:sz w:val="22"/>
          <w:szCs w:val="22"/>
        </w:rPr>
        <w:tab/>
      </w:r>
      <w:r w:rsidRPr="00372734">
        <w:t xml:space="preserve">Az önkormányzatok a hátrányos helyzetű, tartós munkanélküli – elsősorban roma származású – lakosság foglalkoztatását, megélhetését, életkörülményeinek javítását </w:t>
      </w:r>
      <w:r w:rsidRPr="00372734">
        <w:lastRenderedPageBreak/>
        <w:t>szolgáló hátrányos helyzetűek közösségi termelésének támogatásában, a szociális földprogram keretében együttműködnek.</w:t>
      </w:r>
    </w:p>
    <w:p w14:paraId="14AD2FB5" w14:textId="77777777" w:rsidR="00372734" w:rsidRPr="00372734" w:rsidRDefault="00372734" w:rsidP="00372734">
      <w:pPr>
        <w:ind w:left="345"/>
        <w:jc w:val="both"/>
      </w:pPr>
    </w:p>
    <w:p w14:paraId="530BF0DE" w14:textId="77777777" w:rsidR="00372734" w:rsidRPr="00372734" w:rsidRDefault="00372734" w:rsidP="00372734">
      <w:pPr>
        <w:numPr>
          <w:ilvl w:val="0"/>
          <w:numId w:val="41"/>
        </w:numPr>
        <w:jc w:val="both"/>
      </w:pPr>
      <w:r w:rsidRPr="00372734">
        <w:t>A helyi nemzetiségi önkormányzat kijelölt képviselője rendszeres munkakapcsolatot tart fenn havi egy alkalommal a Biharkeresztesi Egyesített Szociális Intézményekkel.</w:t>
      </w:r>
    </w:p>
    <w:p w14:paraId="0C2464BF" w14:textId="77777777" w:rsidR="00372734" w:rsidRPr="00372734" w:rsidRDefault="00372734" w:rsidP="00372734">
      <w:pPr>
        <w:ind w:left="345"/>
        <w:jc w:val="both"/>
      </w:pPr>
    </w:p>
    <w:p w14:paraId="6B399CAB" w14:textId="77777777" w:rsidR="00372734" w:rsidRPr="00372734" w:rsidRDefault="00372734" w:rsidP="00372734">
      <w:pPr>
        <w:numPr>
          <w:ilvl w:val="0"/>
          <w:numId w:val="41"/>
        </w:numPr>
        <w:jc w:val="both"/>
      </w:pPr>
      <w:r w:rsidRPr="00372734">
        <w:t>A helyi önkormányzat a polgármester külön engedélye alapján, indokolt esetben gépjárművet biztosíthat a helyi nemzetiségi önkormányzat részére.</w:t>
      </w:r>
    </w:p>
    <w:p w14:paraId="1C3C4F8C" w14:textId="77777777" w:rsidR="00372734" w:rsidRPr="00372734" w:rsidRDefault="00372734" w:rsidP="00372734">
      <w:pPr>
        <w:ind w:left="345"/>
        <w:jc w:val="both"/>
      </w:pPr>
    </w:p>
    <w:p w14:paraId="50C4786A" w14:textId="77777777" w:rsidR="00372734" w:rsidRPr="00372734" w:rsidRDefault="00372734" w:rsidP="00372734">
      <w:pPr>
        <w:numPr>
          <w:ilvl w:val="0"/>
          <w:numId w:val="41"/>
        </w:numPr>
        <w:jc w:val="both"/>
      </w:pPr>
      <w:r w:rsidRPr="00372734">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1C4C4A16" w14:textId="77777777" w:rsidR="00372734" w:rsidRPr="00372734" w:rsidRDefault="00372734" w:rsidP="00372734">
      <w:pPr>
        <w:ind w:left="345"/>
        <w:jc w:val="both"/>
      </w:pPr>
    </w:p>
    <w:p w14:paraId="35C2DDB9" w14:textId="77777777" w:rsidR="00372734" w:rsidRPr="00372734" w:rsidRDefault="00372734" w:rsidP="00372734">
      <w:pPr>
        <w:numPr>
          <w:ilvl w:val="0"/>
          <w:numId w:val="41"/>
        </w:numPr>
        <w:jc w:val="both"/>
      </w:pPr>
      <w:r w:rsidRPr="00372734">
        <w:t xml:space="preserve">A helyi önkormányzat anyagi lehetőségeihez mérten támogatást nyújthat a helyi nemzetiségi önkormányzat számára. </w:t>
      </w:r>
    </w:p>
    <w:p w14:paraId="0FC0D0BC" w14:textId="77777777" w:rsidR="00372734" w:rsidRPr="00372734" w:rsidRDefault="00372734" w:rsidP="00372734">
      <w:pPr>
        <w:jc w:val="both"/>
      </w:pPr>
    </w:p>
    <w:p w14:paraId="73147D8E" w14:textId="77777777" w:rsidR="00372734" w:rsidRPr="00372734" w:rsidRDefault="00372734" w:rsidP="00372734">
      <w:pPr>
        <w:numPr>
          <w:ilvl w:val="0"/>
          <w:numId w:val="41"/>
        </w:numPr>
        <w:jc w:val="both"/>
      </w:pPr>
      <w:r w:rsidRPr="00372734">
        <w:t>A helyi önkormányzat előzetes egyeztetés alapján biztosíthatja a helyi nemzetiségi önkormányzat rendezvényeihez a művelődési ház díjmentes használatát.</w:t>
      </w:r>
    </w:p>
    <w:p w14:paraId="7421B8CD" w14:textId="77777777" w:rsidR="00372734" w:rsidRPr="00372734" w:rsidRDefault="00372734" w:rsidP="00372734">
      <w:pPr>
        <w:jc w:val="both"/>
      </w:pPr>
    </w:p>
    <w:p w14:paraId="4CBB995E" w14:textId="77777777" w:rsidR="00372734" w:rsidRPr="00372734" w:rsidRDefault="00372734" w:rsidP="00372734">
      <w:pPr>
        <w:numPr>
          <w:ilvl w:val="0"/>
          <w:numId w:val="41"/>
        </w:numPr>
        <w:jc w:val="both"/>
      </w:pPr>
      <w:r w:rsidRPr="00372734">
        <w:t>A felek vállalják, hogy egymás rendezvényei megszervezését, lebonyolítását segítik.</w:t>
      </w:r>
    </w:p>
    <w:p w14:paraId="53F77F97" w14:textId="77777777" w:rsidR="00372734" w:rsidRPr="00372734" w:rsidRDefault="00372734" w:rsidP="00372734">
      <w:pPr>
        <w:jc w:val="both"/>
      </w:pPr>
    </w:p>
    <w:p w14:paraId="58E6B8E4" w14:textId="77777777" w:rsidR="00372734" w:rsidRPr="00372734" w:rsidRDefault="00372734" w:rsidP="00372734">
      <w:pPr>
        <w:numPr>
          <w:ilvl w:val="0"/>
          <w:numId w:val="41"/>
        </w:numPr>
        <w:jc w:val="both"/>
      </w:pPr>
      <w:r w:rsidRPr="00372734">
        <w:t xml:space="preserve">A helyi nemzetiségi önkormányzat vállalja az egészségügyi és környezetvédelmi programok megvalósítását (közös parlagfű irtás, faültetés, hulladék </w:t>
      </w:r>
      <w:proofErr w:type="gramStart"/>
      <w:r w:rsidRPr="00372734">
        <w:t>szedés,</w:t>
      </w:r>
      <w:proofErr w:type="gramEnd"/>
      <w:r w:rsidRPr="00372734">
        <w:t xml:space="preserve"> stb.).</w:t>
      </w:r>
    </w:p>
    <w:p w14:paraId="264FF864" w14:textId="77777777" w:rsidR="00372734" w:rsidRPr="00372734" w:rsidRDefault="00372734" w:rsidP="00372734">
      <w:pPr>
        <w:ind w:left="708"/>
      </w:pPr>
    </w:p>
    <w:p w14:paraId="64F8EDF1" w14:textId="77777777" w:rsidR="00372734" w:rsidRPr="00372734" w:rsidRDefault="00372734" w:rsidP="00372734">
      <w:pPr>
        <w:numPr>
          <w:ilvl w:val="0"/>
          <w:numId w:val="41"/>
        </w:numPr>
        <w:jc w:val="both"/>
      </w:pPr>
      <w:r w:rsidRPr="00372734">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3CCD19AE" w14:textId="77777777" w:rsidR="00372734" w:rsidRPr="00372734" w:rsidRDefault="00372734" w:rsidP="00372734">
      <w:pPr>
        <w:ind w:left="708"/>
      </w:pPr>
    </w:p>
    <w:p w14:paraId="235F0DF7" w14:textId="77777777" w:rsidR="00372734" w:rsidRPr="00372734" w:rsidRDefault="00372734" w:rsidP="00372734">
      <w:pPr>
        <w:numPr>
          <w:ilvl w:val="0"/>
          <w:numId w:val="41"/>
        </w:numPr>
        <w:jc w:val="both"/>
      </w:pPr>
      <w:r w:rsidRPr="00372734">
        <w:t>A felek az együttműködési megállapodást minden év január 31. napjáig, általános vagy időközi választás esetén az alakuló ülést követő harminc napon belül felülvizsgálják.</w:t>
      </w:r>
    </w:p>
    <w:p w14:paraId="10A789D6" w14:textId="77777777" w:rsidR="00372734" w:rsidRPr="00372734" w:rsidRDefault="00372734" w:rsidP="00372734">
      <w:pPr>
        <w:ind w:left="708"/>
      </w:pPr>
    </w:p>
    <w:p w14:paraId="065F86B3" w14:textId="77777777" w:rsidR="00372734" w:rsidRPr="00372734" w:rsidRDefault="00372734" w:rsidP="00372734">
      <w:pPr>
        <w:ind w:left="720"/>
        <w:jc w:val="both"/>
      </w:pPr>
    </w:p>
    <w:p w14:paraId="19BF3E19" w14:textId="77777777" w:rsidR="00372734" w:rsidRPr="00372734" w:rsidRDefault="00372734" w:rsidP="00372734">
      <w:pPr>
        <w:numPr>
          <w:ilvl w:val="0"/>
          <w:numId w:val="42"/>
        </w:numPr>
        <w:jc w:val="center"/>
      </w:pPr>
      <w:r w:rsidRPr="00372734">
        <w:rPr>
          <w:b/>
        </w:rPr>
        <w:t>GAZDÁLKODÁS</w:t>
      </w:r>
    </w:p>
    <w:p w14:paraId="58BDF9FB" w14:textId="77777777" w:rsidR="00372734" w:rsidRPr="00372734" w:rsidRDefault="00372734" w:rsidP="00372734">
      <w:pPr>
        <w:ind w:left="1080"/>
      </w:pPr>
    </w:p>
    <w:p w14:paraId="0B2BF52B" w14:textId="77777777" w:rsidR="00372734" w:rsidRPr="00372734" w:rsidRDefault="00372734" w:rsidP="00372734">
      <w:pPr>
        <w:numPr>
          <w:ilvl w:val="0"/>
          <w:numId w:val="44"/>
        </w:numPr>
        <w:rPr>
          <w:b/>
        </w:rPr>
      </w:pPr>
      <w:r w:rsidRPr="00372734">
        <w:rPr>
          <w:b/>
        </w:rPr>
        <w:t>A költségvetés elkészítésének és elfogadásának rendje</w:t>
      </w:r>
    </w:p>
    <w:p w14:paraId="30692413" w14:textId="77777777" w:rsidR="00372734" w:rsidRPr="00372734" w:rsidRDefault="00372734" w:rsidP="00372734">
      <w:pPr>
        <w:tabs>
          <w:tab w:val="left" w:pos="426"/>
        </w:tabs>
        <w:jc w:val="both"/>
      </w:pPr>
    </w:p>
    <w:p w14:paraId="4C99C23F" w14:textId="77777777" w:rsidR="00372734" w:rsidRPr="00372734" w:rsidRDefault="00372734" w:rsidP="00372734">
      <w:pPr>
        <w:numPr>
          <w:ilvl w:val="1"/>
          <w:numId w:val="44"/>
        </w:numPr>
        <w:tabs>
          <w:tab w:val="left" w:pos="426"/>
          <w:tab w:val="left" w:pos="567"/>
          <w:tab w:val="left" w:pos="1134"/>
        </w:tabs>
        <w:ind w:hanging="1374"/>
        <w:jc w:val="both"/>
        <w:rPr>
          <w:b/>
          <w:i/>
        </w:rPr>
      </w:pPr>
      <w:r w:rsidRPr="00372734">
        <w:rPr>
          <w:b/>
          <w:i/>
        </w:rPr>
        <w:t>A nemzetiségi önkormányzat költségvetési határozatának elkészítése</w:t>
      </w:r>
    </w:p>
    <w:p w14:paraId="41BDC074" w14:textId="77777777" w:rsidR="00372734" w:rsidRPr="00372734" w:rsidRDefault="00372734" w:rsidP="00372734">
      <w:pPr>
        <w:tabs>
          <w:tab w:val="left" w:pos="426"/>
          <w:tab w:val="left" w:pos="567"/>
          <w:tab w:val="left" w:pos="1134"/>
        </w:tabs>
        <w:ind w:left="426"/>
        <w:jc w:val="both"/>
        <w:rPr>
          <w:b/>
          <w:i/>
        </w:rPr>
      </w:pPr>
    </w:p>
    <w:p w14:paraId="278D0C9E" w14:textId="77777777" w:rsidR="00372734" w:rsidRPr="00372734" w:rsidRDefault="00372734" w:rsidP="00372734">
      <w:pPr>
        <w:numPr>
          <w:ilvl w:val="2"/>
          <w:numId w:val="44"/>
        </w:numPr>
        <w:tabs>
          <w:tab w:val="left" w:pos="426"/>
          <w:tab w:val="left" w:pos="567"/>
          <w:tab w:val="left" w:pos="1134"/>
        </w:tabs>
        <w:jc w:val="both"/>
      </w:pPr>
      <w:r w:rsidRPr="00372734">
        <w:t>A gazdálkodási ügyekre vonatkozóan a helyi önkormányzat a helyi nemzetiségi önkormányzattal történő kapcsolattartásra a pénzügyi iroda irodavezetőjét jelöli ki.</w:t>
      </w:r>
    </w:p>
    <w:p w14:paraId="6929C125" w14:textId="77777777" w:rsidR="00372734" w:rsidRPr="00372734" w:rsidRDefault="00372734" w:rsidP="00372734">
      <w:pPr>
        <w:numPr>
          <w:ilvl w:val="2"/>
          <w:numId w:val="44"/>
        </w:numPr>
        <w:tabs>
          <w:tab w:val="left" w:pos="426"/>
          <w:tab w:val="left" w:pos="567"/>
          <w:tab w:val="left" w:pos="1134"/>
        </w:tabs>
        <w:jc w:val="both"/>
      </w:pPr>
      <w:r w:rsidRPr="00372734">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01E387AE" w14:textId="77777777" w:rsidR="00372734" w:rsidRPr="00372734" w:rsidRDefault="00372734" w:rsidP="00372734">
      <w:pPr>
        <w:numPr>
          <w:ilvl w:val="2"/>
          <w:numId w:val="44"/>
        </w:numPr>
        <w:tabs>
          <w:tab w:val="left" w:pos="426"/>
          <w:tab w:val="left" w:pos="567"/>
          <w:tab w:val="left" w:pos="1134"/>
        </w:tabs>
        <w:jc w:val="both"/>
      </w:pPr>
      <w:r w:rsidRPr="00372734">
        <w:lastRenderedPageBreak/>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0" w:name="_Hlk156203036"/>
      <w:r w:rsidRPr="00372734">
        <w:t>nemzetiségi önkormányzat képviselő-testületének</w:t>
      </w:r>
      <w:bookmarkEnd w:id="0"/>
      <w:r w:rsidRPr="00372734">
        <w:t xml:space="preserve">. </w:t>
      </w:r>
    </w:p>
    <w:p w14:paraId="10D8CC85" w14:textId="77777777" w:rsidR="00372734" w:rsidRPr="00372734" w:rsidRDefault="00372734" w:rsidP="00372734">
      <w:pPr>
        <w:numPr>
          <w:ilvl w:val="2"/>
          <w:numId w:val="44"/>
        </w:numPr>
        <w:tabs>
          <w:tab w:val="left" w:pos="426"/>
          <w:tab w:val="left" w:pos="567"/>
          <w:tab w:val="left" w:pos="1134"/>
        </w:tabs>
        <w:jc w:val="both"/>
      </w:pPr>
      <w:r w:rsidRPr="00372734">
        <w:t>A helyi nemzetiségi önkormányzat – az önkormányzati hivatalon keresztül – a képviselő-testület által jóváhagyott éves költségvetésről, az államháztartás pénzügyi információs rendszere keretében adatszolgáltatást teljesít.</w:t>
      </w:r>
    </w:p>
    <w:p w14:paraId="682AC788" w14:textId="77777777" w:rsidR="00372734" w:rsidRPr="00372734" w:rsidRDefault="00372734" w:rsidP="00372734">
      <w:pPr>
        <w:numPr>
          <w:ilvl w:val="2"/>
          <w:numId w:val="44"/>
        </w:numPr>
        <w:tabs>
          <w:tab w:val="left" w:pos="426"/>
          <w:tab w:val="left" w:pos="567"/>
          <w:tab w:val="left" w:pos="1134"/>
        </w:tabs>
        <w:jc w:val="both"/>
      </w:pPr>
      <w:r w:rsidRPr="00372734">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4C35AC9C" w14:textId="77777777" w:rsidR="00372734" w:rsidRPr="00372734" w:rsidRDefault="00372734" w:rsidP="00372734">
      <w:pPr>
        <w:numPr>
          <w:ilvl w:val="2"/>
          <w:numId w:val="44"/>
        </w:numPr>
        <w:tabs>
          <w:tab w:val="left" w:pos="426"/>
          <w:tab w:val="left" w:pos="567"/>
          <w:tab w:val="left" w:pos="1134"/>
        </w:tabs>
        <w:jc w:val="both"/>
      </w:pPr>
      <w:r w:rsidRPr="00372734">
        <w:t>A helyi nemzetiségi önkormányzat költségvetési határozatának előkészítéséért, az elfogadást követő adatszolgáltatások határidőben történő teljesítéséért a Pénzügyi Iroda Irodavezetője a felelős.</w:t>
      </w:r>
    </w:p>
    <w:p w14:paraId="422BAE58" w14:textId="77777777" w:rsidR="00372734" w:rsidRPr="00372734" w:rsidRDefault="00372734" w:rsidP="00372734">
      <w:pPr>
        <w:numPr>
          <w:ilvl w:val="2"/>
          <w:numId w:val="44"/>
        </w:numPr>
        <w:tabs>
          <w:tab w:val="left" w:pos="426"/>
          <w:tab w:val="left" w:pos="567"/>
          <w:tab w:val="left" w:pos="1134"/>
        </w:tabs>
        <w:jc w:val="both"/>
      </w:pPr>
      <w:r w:rsidRPr="00372734">
        <w:t>A helyi önkormányzat a helyi nemzetiségi önkormányzat költségvetésére vonatkozóan döntési jogosultsággal nem rendelkezik.</w:t>
      </w:r>
    </w:p>
    <w:p w14:paraId="20CC3F5C" w14:textId="77777777" w:rsidR="00372734" w:rsidRPr="00372734" w:rsidRDefault="00372734" w:rsidP="00372734">
      <w:pPr>
        <w:numPr>
          <w:ilvl w:val="2"/>
          <w:numId w:val="44"/>
        </w:numPr>
        <w:tabs>
          <w:tab w:val="left" w:pos="426"/>
          <w:tab w:val="left" w:pos="567"/>
          <w:tab w:val="left" w:pos="1134"/>
        </w:tabs>
        <w:jc w:val="both"/>
      </w:pPr>
      <w:r w:rsidRPr="00372734">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56A77AA5" w14:textId="77777777" w:rsidR="00372734" w:rsidRPr="00372734" w:rsidRDefault="00372734" w:rsidP="00372734">
      <w:pPr>
        <w:tabs>
          <w:tab w:val="left" w:pos="426"/>
          <w:tab w:val="left" w:pos="567"/>
          <w:tab w:val="left" w:pos="1134"/>
        </w:tabs>
        <w:jc w:val="both"/>
      </w:pPr>
    </w:p>
    <w:p w14:paraId="7218FE0E" w14:textId="77777777" w:rsidR="00372734" w:rsidRPr="00372734" w:rsidRDefault="00372734" w:rsidP="00372734">
      <w:pPr>
        <w:numPr>
          <w:ilvl w:val="0"/>
          <w:numId w:val="44"/>
        </w:numPr>
        <w:tabs>
          <w:tab w:val="left" w:pos="426"/>
          <w:tab w:val="left" w:pos="567"/>
          <w:tab w:val="left" w:pos="1134"/>
        </w:tabs>
        <w:jc w:val="center"/>
        <w:rPr>
          <w:b/>
        </w:rPr>
      </w:pPr>
      <w:r w:rsidRPr="00372734">
        <w:rPr>
          <w:b/>
        </w:rPr>
        <w:t>A költségvetési előirányzatok módosításának rendje</w:t>
      </w:r>
    </w:p>
    <w:p w14:paraId="43D7516D" w14:textId="77777777" w:rsidR="00372734" w:rsidRPr="00372734" w:rsidRDefault="00372734" w:rsidP="00372734">
      <w:pPr>
        <w:tabs>
          <w:tab w:val="left" w:pos="426"/>
          <w:tab w:val="left" w:pos="567"/>
          <w:tab w:val="left" w:pos="1134"/>
        </w:tabs>
        <w:rPr>
          <w:b/>
        </w:rPr>
      </w:pPr>
    </w:p>
    <w:p w14:paraId="365BA3A1" w14:textId="77777777" w:rsidR="00372734" w:rsidRPr="00372734" w:rsidRDefault="00372734" w:rsidP="00372734">
      <w:pPr>
        <w:numPr>
          <w:ilvl w:val="2"/>
          <w:numId w:val="44"/>
        </w:numPr>
        <w:tabs>
          <w:tab w:val="left" w:pos="426"/>
          <w:tab w:val="left" w:pos="567"/>
          <w:tab w:val="left" w:pos="1134"/>
        </w:tabs>
        <w:jc w:val="both"/>
      </w:pPr>
      <w:r w:rsidRPr="00372734">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74A139F1" w14:textId="77777777" w:rsidR="00372734" w:rsidRPr="00372734" w:rsidRDefault="00372734" w:rsidP="00372734">
      <w:pPr>
        <w:numPr>
          <w:ilvl w:val="2"/>
          <w:numId w:val="44"/>
        </w:numPr>
        <w:tabs>
          <w:tab w:val="left" w:pos="426"/>
          <w:tab w:val="left" w:pos="567"/>
          <w:tab w:val="left" w:pos="1134"/>
        </w:tabs>
        <w:jc w:val="both"/>
      </w:pPr>
      <w:r w:rsidRPr="00372734">
        <w:t xml:space="preserve"> A helyi nemzetiségi önkormányzat által végrehajtott előirányzat módosításának határozat-tervezetét a jegyző (az általa megbízott pénzügyi iroda irodavezetője) készíti elő.</w:t>
      </w:r>
    </w:p>
    <w:p w14:paraId="6838C650" w14:textId="77777777" w:rsidR="00372734" w:rsidRPr="00372734" w:rsidRDefault="00372734" w:rsidP="00372734">
      <w:pPr>
        <w:numPr>
          <w:ilvl w:val="2"/>
          <w:numId w:val="44"/>
        </w:numPr>
        <w:tabs>
          <w:tab w:val="left" w:pos="426"/>
          <w:tab w:val="left" w:pos="567"/>
          <w:tab w:val="left" w:pos="1134"/>
        </w:tabs>
        <w:jc w:val="both"/>
      </w:pPr>
      <w:r w:rsidRPr="00372734">
        <w:t xml:space="preserve">A képviselő-testület – az első negyedév kivételével – negyedévenként, a döntése szerinti időpontokban, de legkésőbb az éves költségvetési beszámoló elkészítésének </w:t>
      </w:r>
      <w:proofErr w:type="spellStart"/>
      <w:r w:rsidRPr="00372734">
        <w:t>határidejéig</w:t>
      </w:r>
      <w:proofErr w:type="spellEnd"/>
      <w:r w:rsidRPr="00372734">
        <w:t>, december 31-ei hatállyal módosítja a költségvetési határozatát.</w:t>
      </w:r>
    </w:p>
    <w:p w14:paraId="651CDD54" w14:textId="77777777" w:rsidR="00372734" w:rsidRPr="00372734" w:rsidRDefault="00372734" w:rsidP="00372734">
      <w:pPr>
        <w:numPr>
          <w:ilvl w:val="2"/>
          <w:numId w:val="44"/>
        </w:numPr>
        <w:tabs>
          <w:tab w:val="left" w:pos="426"/>
          <w:tab w:val="left" w:pos="567"/>
          <w:tab w:val="left" w:pos="1134"/>
        </w:tabs>
        <w:jc w:val="both"/>
      </w:pPr>
      <w:r w:rsidRPr="00372734">
        <w:t xml:space="preserve">A helyi nemzetiségi önkormányzat előirányzatairól és az abban bekövetkezett változásairól az önkormányzati hivatal Pénzügyi Irodája nyilvántartást vezet. </w:t>
      </w:r>
    </w:p>
    <w:p w14:paraId="1F63B96F" w14:textId="77777777" w:rsidR="00372734" w:rsidRPr="00372734" w:rsidRDefault="00372734" w:rsidP="00372734">
      <w:pPr>
        <w:tabs>
          <w:tab w:val="left" w:pos="426"/>
          <w:tab w:val="left" w:pos="567"/>
          <w:tab w:val="left" w:pos="1134"/>
        </w:tabs>
        <w:jc w:val="both"/>
      </w:pPr>
    </w:p>
    <w:p w14:paraId="4FCD899A" w14:textId="77777777" w:rsidR="00372734" w:rsidRPr="00372734" w:rsidRDefault="00372734" w:rsidP="00372734">
      <w:pPr>
        <w:numPr>
          <w:ilvl w:val="0"/>
          <w:numId w:val="44"/>
        </w:numPr>
        <w:tabs>
          <w:tab w:val="left" w:pos="426"/>
          <w:tab w:val="left" w:pos="567"/>
          <w:tab w:val="left" w:pos="1134"/>
        </w:tabs>
        <w:jc w:val="center"/>
        <w:rPr>
          <w:b/>
        </w:rPr>
      </w:pPr>
      <w:r w:rsidRPr="00372734">
        <w:rPr>
          <w:b/>
        </w:rPr>
        <w:t>Beszámolási kötelezettség</w:t>
      </w:r>
    </w:p>
    <w:p w14:paraId="1B24AE37" w14:textId="77777777" w:rsidR="00372734" w:rsidRPr="00372734" w:rsidRDefault="00372734" w:rsidP="00372734">
      <w:pPr>
        <w:tabs>
          <w:tab w:val="left" w:pos="426"/>
          <w:tab w:val="left" w:pos="567"/>
          <w:tab w:val="left" w:pos="1134"/>
        </w:tabs>
        <w:ind w:left="1440"/>
        <w:rPr>
          <w:b/>
        </w:rPr>
      </w:pPr>
    </w:p>
    <w:p w14:paraId="693C4294" w14:textId="77777777" w:rsidR="00372734" w:rsidRPr="00372734" w:rsidRDefault="00372734" w:rsidP="00372734">
      <w:pPr>
        <w:numPr>
          <w:ilvl w:val="2"/>
          <w:numId w:val="44"/>
        </w:numPr>
        <w:tabs>
          <w:tab w:val="left" w:pos="426"/>
          <w:tab w:val="left" w:pos="567"/>
          <w:tab w:val="left" w:pos="1134"/>
        </w:tabs>
        <w:jc w:val="both"/>
      </w:pPr>
      <w:r w:rsidRPr="00372734">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47D3165C" w14:textId="77777777" w:rsidR="00372734" w:rsidRPr="00372734" w:rsidRDefault="00372734" w:rsidP="00372734">
      <w:pPr>
        <w:numPr>
          <w:ilvl w:val="2"/>
          <w:numId w:val="44"/>
        </w:numPr>
        <w:tabs>
          <w:tab w:val="left" w:pos="426"/>
          <w:tab w:val="left" w:pos="567"/>
          <w:tab w:val="left" w:pos="1134"/>
        </w:tabs>
        <w:jc w:val="both"/>
      </w:pPr>
      <w:r w:rsidRPr="00372734">
        <w:lastRenderedPageBreak/>
        <w:t>A helyi nemzetiségi önkormányzat az éves gazdálkodásáról szóló zárszámadását – a költségvetéshez hasonlóan – határozatban köteles elfogadni.</w:t>
      </w:r>
    </w:p>
    <w:p w14:paraId="080DA529" w14:textId="77777777" w:rsidR="00372734" w:rsidRPr="00372734" w:rsidRDefault="00372734" w:rsidP="00372734">
      <w:pPr>
        <w:tabs>
          <w:tab w:val="left" w:pos="426"/>
          <w:tab w:val="left" w:pos="567"/>
          <w:tab w:val="left" w:pos="1134"/>
        </w:tabs>
        <w:jc w:val="both"/>
      </w:pPr>
    </w:p>
    <w:p w14:paraId="0E85D24A" w14:textId="77777777" w:rsidR="00372734" w:rsidRPr="00372734" w:rsidRDefault="00372734" w:rsidP="00372734">
      <w:pPr>
        <w:numPr>
          <w:ilvl w:val="0"/>
          <w:numId w:val="44"/>
        </w:numPr>
        <w:tabs>
          <w:tab w:val="left" w:pos="426"/>
          <w:tab w:val="left" w:pos="567"/>
          <w:tab w:val="left" w:pos="1134"/>
        </w:tabs>
        <w:jc w:val="center"/>
        <w:rPr>
          <w:b/>
        </w:rPr>
      </w:pPr>
      <w:r w:rsidRPr="00372734">
        <w:rPr>
          <w:b/>
        </w:rPr>
        <w:t>A költségvetési gazdálkodás szabályai</w:t>
      </w:r>
    </w:p>
    <w:p w14:paraId="3EE123CB" w14:textId="77777777" w:rsidR="00372734" w:rsidRPr="00372734" w:rsidRDefault="00372734" w:rsidP="00372734">
      <w:pPr>
        <w:tabs>
          <w:tab w:val="left" w:pos="426"/>
          <w:tab w:val="left" w:pos="567"/>
          <w:tab w:val="left" w:pos="1134"/>
        </w:tabs>
        <w:ind w:left="1800"/>
        <w:rPr>
          <w:b/>
        </w:rPr>
      </w:pPr>
    </w:p>
    <w:p w14:paraId="5E270473" w14:textId="77777777" w:rsidR="00372734" w:rsidRPr="00372734" w:rsidRDefault="00372734" w:rsidP="00372734">
      <w:pPr>
        <w:tabs>
          <w:tab w:val="left" w:pos="426"/>
          <w:tab w:val="left" w:pos="567"/>
          <w:tab w:val="left" w:pos="1134"/>
        </w:tabs>
        <w:ind w:left="1800"/>
        <w:rPr>
          <w:b/>
        </w:rPr>
      </w:pPr>
    </w:p>
    <w:p w14:paraId="19E2AA96" w14:textId="77777777" w:rsidR="00372734" w:rsidRPr="00372734" w:rsidRDefault="00372734" w:rsidP="00372734">
      <w:pPr>
        <w:numPr>
          <w:ilvl w:val="1"/>
          <w:numId w:val="44"/>
        </w:numPr>
        <w:tabs>
          <w:tab w:val="left" w:pos="426"/>
          <w:tab w:val="left" w:pos="567"/>
          <w:tab w:val="left" w:pos="709"/>
          <w:tab w:val="left" w:pos="1134"/>
        </w:tabs>
        <w:ind w:left="851" w:hanging="284"/>
        <w:rPr>
          <w:b/>
          <w:i/>
        </w:rPr>
      </w:pPr>
      <w:r w:rsidRPr="00372734">
        <w:rPr>
          <w:b/>
          <w:i/>
        </w:rPr>
        <w:t>A költségvetés végrehajtása</w:t>
      </w:r>
    </w:p>
    <w:p w14:paraId="27B70B2B" w14:textId="77777777" w:rsidR="00372734" w:rsidRPr="00372734" w:rsidRDefault="00372734" w:rsidP="00372734">
      <w:pPr>
        <w:tabs>
          <w:tab w:val="left" w:pos="426"/>
          <w:tab w:val="left" w:pos="567"/>
          <w:tab w:val="left" w:pos="1134"/>
        </w:tabs>
        <w:rPr>
          <w:b/>
        </w:rPr>
      </w:pPr>
    </w:p>
    <w:p w14:paraId="34343FD2" w14:textId="77777777" w:rsidR="00372734" w:rsidRPr="00372734" w:rsidRDefault="00372734" w:rsidP="00372734">
      <w:pPr>
        <w:numPr>
          <w:ilvl w:val="2"/>
          <w:numId w:val="44"/>
        </w:numPr>
        <w:tabs>
          <w:tab w:val="left" w:pos="426"/>
          <w:tab w:val="left" w:pos="567"/>
          <w:tab w:val="left" w:pos="1134"/>
        </w:tabs>
        <w:jc w:val="both"/>
      </w:pPr>
      <w:r w:rsidRPr="00372734">
        <w:t>A helyi nemzetiségi önkormányzat gazdálkodásának végrehajtásával kapcsolatos lebonyolítási feladatokat az önkormányzati hivatal pénzügyi irodája látja el.</w:t>
      </w:r>
    </w:p>
    <w:p w14:paraId="538134E7" w14:textId="77777777" w:rsidR="00372734" w:rsidRPr="00372734" w:rsidRDefault="00372734" w:rsidP="00372734">
      <w:pPr>
        <w:tabs>
          <w:tab w:val="left" w:pos="426"/>
          <w:tab w:val="left" w:pos="567"/>
          <w:tab w:val="left" w:pos="1134"/>
        </w:tabs>
        <w:jc w:val="both"/>
      </w:pPr>
    </w:p>
    <w:p w14:paraId="1ED7650D" w14:textId="77777777" w:rsidR="00372734" w:rsidRPr="00372734" w:rsidRDefault="00372734" w:rsidP="00372734">
      <w:pPr>
        <w:numPr>
          <w:ilvl w:val="1"/>
          <w:numId w:val="44"/>
        </w:numPr>
        <w:tabs>
          <w:tab w:val="left" w:pos="426"/>
          <w:tab w:val="left" w:pos="567"/>
          <w:tab w:val="left" w:pos="1134"/>
        </w:tabs>
        <w:ind w:hanging="1233"/>
        <w:jc w:val="both"/>
      </w:pPr>
      <w:r w:rsidRPr="00372734">
        <w:rPr>
          <w:b/>
          <w:i/>
        </w:rPr>
        <w:t>Kötelezettségvállalás</w:t>
      </w:r>
    </w:p>
    <w:p w14:paraId="484C631D" w14:textId="77777777" w:rsidR="00372734" w:rsidRPr="00372734" w:rsidRDefault="00372734" w:rsidP="00372734">
      <w:pPr>
        <w:tabs>
          <w:tab w:val="left" w:pos="426"/>
          <w:tab w:val="left" w:pos="567"/>
          <w:tab w:val="left" w:pos="1134"/>
        </w:tabs>
        <w:ind w:left="1800"/>
        <w:jc w:val="both"/>
      </w:pPr>
    </w:p>
    <w:p w14:paraId="35831CA3" w14:textId="77777777" w:rsidR="00372734" w:rsidRPr="00372734" w:rsidRDefault="00372734" w:rsidP="00372734">
      <w:pPr>
        <w:numPr>
          <w:ilvl w:val="2"/>
          <w:numId w:val="44"/>
        </w:numPr>
        <w:tabs>
          <w:tab w:val="left" w:pos="426"/>
          <w:tab w:val="left" w:pos="567"/>
          <w:tab w:val="left" w:pos="1134"/>
        </w:tabs>
        <w:jc w:val="both"/>
      </w:pPr>
      <w:r w:rsidRPr="00372734">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01EE6F89" w14:textId="77777777" w:rsidR="00372734" w:rsidRPr="00372734" w:rsidRDefault="00372734" w:rsidP="00372734">
      <w:pPr>
        <w:numPr>
          <w:ilvl w:val="2"/>
          <w:numId w:val="44"/>
        </w:numPr>
        <w:tabs>
          <w:tab w:val="left" w:pos="426"/>
          <w:tab w:val="left" w:pos="567"/>
          <w:tab w:val="left" w:pos="1134"/>
        </w:tabs>
        <w:jc w:val="both"/>
      </w:pPr>
      <w:r w:rsidRPr="00372734">
        <w:t>Kötelezettségvállalásra a kötelezettségvállaló csak írásban jogosult az alábbi kivételekkel:</w:t>
      </w:r>
    </w:p>
    <w:p w14:paraId="333997D6" w14:textId="77777777" w:rsidR="00372734" w:rsidRPr="00372734" w:rsidRDefault="00372734" w:rsidP="00372734">
      <w:pPr>
        <w:tabs>
          <w:tab w:val="left" w:pos="426"/>
          <w:tab w:val="left" w:pos="567"/>
          <w:tab w:val="left" w:pos="1134"/>
        </w:tabs>
        <w:ind w:left="2160"/>
        <w:jc w:val="both"/>
      </w:pPr>
    </w:p>
    <w:p w14:paraId="4382C802" w14:textId="77777777" w:rsidR="00372734" w:rsidRPr="00372734" w:rsidRDefault="00372734" w:rsidP="00372734">
      <w:pPr>
        <w:tabs>
          <w:tab w:val="left" w:pos="426"/>
          <w:tab w:val="left" w:pos="567"/>
          <w:tab w:val="left" w:pos="1134"/>
        </w:tabs>
        <w:ind w:left="2160"/>
        <w:jc w:val="both"/>
      </w:pPr>
      <w:r w:rsidRPr="00372734">
        <w:t>Nem szükséges az előzetes írásbeli kötelezettségvállalás az olyan kifizetések teljesítéséhez, amely</w:t>
      </w:r>
    </w:p>
    <w:p w14:paraId="0B3FC85A" w14:textId="77777777" w:rsidR="00372734" w:rsidRPr="00372734" w:rsidRDefault="00372734" w:rsidP="00372734">
      <w:pPr>
        <w:numPr>
          <w:ilvl w:val="0"/>
          <w:numId w:val="45"/>
        </w:numPr>
        <w:tabs>
          <w:tab w:val="left" w:pos="426"/>
          <w:tab w:val="left" w:pos="567"/>
          <w:tab w:val="left" w:pos="1134"/>
        </w:tabs>
        <w:jc w:val="both"/>
      </w:pPr>
      <w:r w:rsidRPr="00372734">
        <w:t>értéke a kettőszázezer forintot nem érik el,</w:t>
      </w:r>
    </w:p>
    <w:p w14:paraId="28F5CD15" w14:textId="77777777" w:rsidR="00372734" w:rsidRPr="00372734" w:rsidRDefault="00372734" w:rsidP="00372734">
      <w:pPr>
        <w:numPr>
          <w:ilvl w:val="0"/>
          <w:numId w:val="45"/>
        </w:numPr>
        <w:tabs>
          <w:tab w:val="left" w:pos="426"/>
          <w:tab w:val="left" w:pos="567"/>
          <w:tab w:val="left" w:pos="1134"/>
        </w:tabs>
        <w:jc w:val="both"/>
      </w:pPr>
      <w:r w:rsidRPr="00372734">
        <w:t>pénzügyi szolgáltatás igénybevételéhez kapcsolódik, vagy</w:t>
      </w:r>
    </w:p>
    <w:p w14:paraId="78C974CB" w14:textId="77777777" w:rsidR="00372734" w:rsidRPr="00372734" w:rsidRDefault="00372734" w:rsidP="00372734">
      <w:pPr>
        <w:numPr>
          <w:ilvl w:val="0"/>
          <w:numId w:val="45"/>
        </w:numPr>
        <w:tabs>
          <w:tab w:val="left" w:pos="426"/>
          <w:tab w:val="left" w:pos="567"/>
          <w:tab w:val="left" w:pos="1134"/>
        </w:tabs>
        <w:jc w:val="both"/>
      </w:pPr>
      <w:r w:rsidRPr="00372734">
        <w:t>az Áht. 36. § (2) bekezdése szerint egyéb fizetési kötelezettségnek minősül.</w:t>
      </w:r>
    </w:p>
    <w:p w14:paraId="63928B9A" w14:textId="77777777" w:rsidR="00372734" w:rsidRPr="00372734" w:rsidRDefault="00372734" w:rsidP="00372734">
      <w:pPr>
        <w:tabs>
          <w:tab w:val="left" w:pos="426"/>
          <w:tab w:val="left" w:pos="567"/>
          <w:tab w:val="left" w:pos="1134"/>
        </w:tabs>
        <w:rPr>
          <w:b/>
        </w:rPr>
      </w:pPr>
    </w:p>
    <w:p w14:paraId="08027687" w14:textId="77777777" w:rsidR="00372734" w:rsidRPr="00372734" w:rsidRDefault="00372734" w:rsidP="00372734">
      <w:pPr>
        <w:tabs>
          <w:tab w:val="left" w:pos="142"/>
          <w:tab w:val="left" w:pos="426"/>
          <w:tab w:val="left" w:pos="709"/>
        </w:tabs>
        <w:ind w:left="1800"/>
        <w:jc w:val="both"/>
      </w:pPr>
      <w:r w:rsidRPr="00372734">
        <w:t xml:space="preserve">Az </w:t>
      </w:r>
      <w:proofErr w:type="gramStart"/>
      <w:r w:rsidRPr="00372734">
        <w:t>a)-</w:t>
      </w:r>
      <w:proofErr w:type="gramEnd"/>
      <w:r w:rsidRPr="00372734">
        <w:t xml:space="preserve">c) pontokban rögzített kifizetésekre a kötelezettségvállalások teljesítésére (érvényesítés, utalványozás) és nyilvántartására vonatkozó szabályait alkalmazni kell. </w:t>
      </w:r>
    </w:p>
    <w:p w14:paraId="6189DBE1" w14:textId="77777777" w:rsidR="00372734" w:rsidRPr="00372734" w:rsidRDefault="00372734" w:rsidP="00372734">
      <w:pPr>
        <w:tabs>
          <w:tab w:val="left" w:pos="142"/>
          <w:tab w:val="left" w:pos="426"/>
          <w:tab w:val="left" w:pos="709"/>
        </w:tabs>
        <w:ind w:left="1800"/>
        <w:jc w:val="both"/>
      </w:pPr>
      <w:r w:rsidRPr="00372734">
        <w:t>A helyi nemzetiségi önkormányzat kötelezettségvállalásainak nyilvántartásáról az önkormányzati hivatal gondoskodik.</w:t>
      </w:r>
    </w:p>
    <w:p w14:paraId="00C5217B" w14:textId="77777777" w:rsidR="00372734" w:rsidRPr="00372734" w:rsidRDefault="00372734" w:rsidP="00372734">
      <w:pPr>
        <w:tabs>
          <w:tab w:val="left" w:pos="142"/>
          <w:tab w:val="left" w:pos="426"/>
          <w:tab w:val="left" w:pos="709"/>
        </w:tabs>
        <w:jc w:val="both"/>
      </w:pPr>
    </w:p>
    <w:p w14:paraId="25A21DE3" w14:textId="77777777" w:rsidR="00372734" w:rsidRPr="00372734" w:rsidRDefault="00372734" w:rsidP="00372734">
      <w:pPr>
        <w:numPr>
          <w:ilvl w:val="1"/>
          <w:numId w:val="44"/>
        </w:numPr>
        <w:tabs>
          <w:tab w:val="left" w:pos="142"/>
          <w:tab w:val="left" w:pos="426"/>
          <w:tab w:val="left" w:pos="709"/>
        </w:tabs>
        <w:ind w:hanging="949"/>
        <w:jc w:val="both"/>
      </w:pPr>
      <w:r w:rsidRPr="00372734">
        <w:rPr>
          <w:b/>
          <w:i/>
        </w:rPr>
        <w:t>Kötelezettségvállalás pénzügyi ellenjegyzése</w:t>
      </w:r>
    </w:p>
    <w:p w14:paraId="57615BC4" w14:textId="77777777" w:rsidR="00372734" w:rsidRPr="00372734" w:rsidRDefault="00372734" w:rsidP="00372734">
      <w:pPr>
        <w:tabs>
          <w:tab w:val="left" w:pos="142"/>
          <w:tab w:val="left" w:pos="426"/>
          <w:tab w:val="left" w:pos="709"/>
        </w:tabs>
        <w:ind w:left="1800"/>
        <w:jc w:val="both"/>
        <w:rPr>
          <w:b/>
          <w:i/>
        </w:rPr>
      </w:pPr>
    </w:p>
    <w:p w14:paraId="4D0A4C6D" w14:textId="77777777" w:rsidR="00372734" w:rsidRPr="00372734" w:rsidRDefault="00372734" w:rsidP="00372734">
      <w:pPr>
        <w:numPr>
          <w:ilvl w:val="2"/>
          <w:numId w:val="44"/>
        </w:numPr>
        <w:tabs>
          <w:tab w:val="left" w:pos="142"/>
          <w:tab w:val="left" w:pos="426"/>
          <w:tab w:val="left" w:pos="709"/>
        </w:tabs>
        <w:jc w:val="both"/>
      </w:pPr>
      <w:r w:rsidRPr="00372734">
        <w:t>A helyi nemzetiségi önkormányzat nevében vállalt kötelezettség pénzügyi ellenjegyzésére a Biharkeresztesi Közös Önkormányzati Hivatal meghatározott köztisztviselője jogosult.</w:t>
      </w:r>
    </w:p>
    <w:p w14:paraId="1F22C811" w14:textId="77777777" w:rsidR="00372734" w:rsidRPr="00372734" w:rsidRDefault="00372734" w:rsidP="00372734">
      <w:pPr>
        <w:numPr>
          <w:ilvl w:val="2"/>
          <w:numId w:val="44"/>
        </w:numPr>
        <w:tabs>
          <w:tab w:val="left" w:pos="142"/>
          <w:tab w:val="left" w:pos="426"/>
          <w:tab w:val="left" w:pos="709"/>
        </w:tabs>
        <w:jc w:val="both"/>
      </w:pPr>
      <w:r w:rsidRPr="00372734">
        <w:t>A helyi nemzetiségi önkormányzatnál felhatalmazott pénzügyi ellenjegyzőnek a pénzügyi ellenjegyzést megelőzően meg kell győződnie arról, hogy</w:t>
      </w:r>
    </w:p>
    <w:p w14:paraId="1461FF2F" w14:textId="77777777" w:rsidR="00372734" w:rsidRPr="00372734" w:rsidRDefault="00372734" w:rsidP="00372734">
      <w:pPr>
        <w:numPr>
          <w:ilvl w:val="0"/>
          <w:numId w:val="46"/>
        </w:numPr>
        <w:tabs>
          <w:tab w:val="left" w:pos="142"/>
          <w:tab w:val="left" w:pos="426"/>
          <w:tab w:val="left" w:pos="709"/>
        </w:tabs>
        <w:jc w:val="both"/>
      </w:pPr>
      <w:r w:rsidRPr="00372734">
        <w:t>a szükséges szabad előirányzat rendelkezésre áll, a befolyt vagy a megtervezett és várhatóan befolyó bevétel biztosítja a fedezetet,</w:t>
      </w:r>
    </w:p>
    <w:p w14:paraId="0E875ABC" w14:textId="77777777" w:rsidR="00372734" w:rsidRPr="00372734" w:rsidRDefault="00372734" w:rsidP="00372734">
      <w:pPr>
        <w:numPr>
          <w:ilvl w:val="0"/>
          <w:numId w:val="46"/>
        </w:numPr>
        <w:tabs>
          <w:tab w:val="left" w:pos="142"/>
          <w:tab w:val="left" w:pos="426"/>
          <w:tab w:val="left" w:pos="709"/>
        </w:tabs>
        <w:jc w:val="both"/>
      </w:pPr>
      <w:r w:rsidRPr="00372734">
        <w:t xml:space="preserve">a kifizetés időpontjában a fedezet rendelkezésre áll, és </w:t>
      </w:r>
    </w:p>
    <w:p w14:paraId="79B09BA9" w14:textId="77777777" w:rsidR="00372734" w:rsidRPr="00372734" w:rsidRDefault="00372734" w:rsidP="00372734">
      <w:pPr>
        <w:numPr>
          <w:ilvl w:val="0"/>
          <w:numId w:val="46"/>
        </w:numPr>
        <w:tabs>
          <w:tab w:val="left" w:pos="142"/>
          <w:tab w:val="left" w:pos="426"/>
          <w:tab w:val="left" w:pos="709"/>
        </w:tabs>
        <w:jc w:val="both"/>
      </w:pPr>
      <w:r w:rsidRPr="00372734">
        <w:t>a kötelezettségvállalás nem sérti a gazdálkodásra vonatkozó szabályokat.</w:t>
      </w:r>
    </w:p>
    <w:p w14:paraId="07509989" w14:textId="77777777" w:rsidR="00372734" w:rsidRPr="00372734" w:rsidRDefault="00372734" w:rsidP="00372734">
      <w:pPr>
        <w:numPr>
          <w:ilvl w:val="2"/>
          <w:numId w:val="44"/>
        </w:numPr>
        <w:tabs>
          <w:tab w:val="left" w:pos="142"/>
          <w:tab w:val="left" w:pos="426"/>
          <w:tab w:val="left" w:pos="709"/>
        </w:tabs>
        <w:jc w:val="both"/>
      </w:pPr>
      <w:r w:rsidRPr="00372734">
        <w:lastRenderedPageBreak/>
        <w:t>A mennyiben a kötelezettségvállalás nem felel meg az előző bekezdésben előírtaknak, a pénzügyi ellenjegyzőnek erről írásban tájékoztatnia kell a kötelezettségvállalót.</w:t>
      </w:r>
    </w:p>
    <w:p w14:paraId="3A1EC90E" w14:textId="77777777" w:rsidR="00372734" w:rsidRPr="00372734" w:rsidRDefault="00372734" w:rsidP="00372734">
      <w:pPr>
        <w:tabs>
          <w:tab w:val="left" w:pos="142"/>
          <w:tab w:val="left" w:pos="426"/>
          <w:tab w:val="left" w:pos="709"/>
        </w:tabs>
        <w:jc w:val="both"/>
      </w:pPr>
    </w:p>
    <w:p w14:paraId="4A13DEF9" w14:textId="77777777" w:rsidR="00372734" w:rsidRPr="00372734" w:rsidRDefault="00372734" w:rsidP="00372734">
      <w:pPr>
        <w:numPr>
          <w:ilvl w:val="1"/>
          <w:numId w:val="44"/>
        </w:numPr>
        <w:tabs>
          <w:tab w:val="left" w:pos="142"/>
          <w:tab w:val="left" w:pos="426"/>
          <w:tab w:val="left" w:pos="709"/>
        </w:tabs>
        <w:ind w:hanging="949"/>
        <w:jc w:val="both"/>
        <w:rPr>
          <w:b/>
          <w:i/>
        </w:rPr>
      </w:pPr>
      <w:r w:rsidRPr="00372734">
        <w:rPr>
          <w:b/>
          <w:i/>
        </w:rPr>
        <w:t>Teljesítés igazolás</w:t>
      </w:r>
    </w:p>
    <w:p w14:paraId="775DDBD5" w14:textId="77777777" w:rsidR="00372734" w:rsidRPr="00372734" w:rsidRDefault="00372734" w:rsidP="00372734">
      <w:pPr>
        <w:tabs>
          <w:tab w:val="left" w:pos="142"/>
          <w:tab w:val="left" w:pos="426"/>
          <w:tab w:val="left" w:pos="709"/>
        </w:tabs>
        <w:ind w:left="851"/>
        <w:jc w:val="both"/>
        <w:rPr>
          <w:b/>
          <w:i/>
        </w:rPr>
      </w:pPr>
    </w:p>
    <w:p w14:paraId="66C7715D" w14:textId="77777777" w:rsidR="00372734" w:rsidRPr="00372734" w:rsidRDefault="00372734" w:rsidP="00372734">
      <w:pPr>
        <w:numPr>
          <w:ilvl w:val="2"/>
          <w:numId w:val="44"/>
        </w:numPr>
        <w:tabs>
          <w:tab w:val="left" w:pos="142"/>
          <w:tab w:val="left" w:pos="426"/>
          <w:tab w:val="left" w:pos="709"/>
        </w:tabs>
        <w:jc w:val="both"/>
      </w:pPr>
      <w:r w:rsidRPr="00372734">
        <w:t>A teljesítés igazolására a helyi nemzetiségi önkormányzat nevében az elnök vagy az elnökhelyettes írásban jogosult.</w:t>
      </w:r>
    </w:p>
    <w:p w14:paraId="0C54E7B6" w14:textId="77777777" w:rsidR="00372734" w:rsidRPr="00372734" w:rsidRDefault="00372734" w:rsidP="00372734">
      <w:pPr>
        <w:numPr>
          <w:ilvl w:val="2"/>
          <w:numId w:val="44"/>
        </w:numPr>
        <w:tabs>
          <w:tab w:val="left" w:pos="142"/>
          <w:tab w:val="left" w:pos="426"/>
          <w:tab w:val="left" w:pos="709"/>
        </w:tabs>
        <w:jc w:val="both"/>
      </w:pPr>
      <w:r w:rsidRPr="00372734">
        <w:t>A teljesítést az igazolás dátumának és a teljesítés tényére történő utalás megjelölésével az arra jogosult személy aláírásával kell igazolni.</w:t>
      </w:r>
    </w:p>
    <w:p w14:paraId="3049EC50" w14:textId="77777777" w:rsidR="00372734" w:rsidRPr="00372734" w:rsidRDefault="00372734" w:rsidP="00372734">
      <w:pPr>
        <w:tabs>
          <w:tab w:val="left" w:pos="142"/>
          <w:tab w:val="left" w:pos="426"/>
          <w:tab w:val="left" w:pos="709"/>
        </w:tabs>
        <w:jc w:val="both"/>
      </w:pPr>
    </w:p>
    <w:p w14:paraId="1EFB7F93" w14:textId="77777777" w:rsidR="00372734" w:rsidRPr="00372734" w:rsidRDefault="00372734" w:rsidP="00372734">
      <w:pPr>
        <w:numPr>
          <w:ilvl w:val="1"/>
          <w:numId w:val="44"/>
        </w:numPr>
        <w:tabs>
          <w:tab w:val="left" w:pos="142"/>
          <w:tab w:val="left" w:pos="426"/>
          <w:tab w:val="left" w:pos="709"/>
        </w:tabs>
        <w:ind w:hanging="949"/>
        <w:jc w:val="both"/>
      </w:pPr>
      <w:r w:rsidRPr="00372734">
        <w:rPr>
          <w:b/>
          <w:i/>
        </w:rPr>
        <w:t>Érvényesítés</w:t>
      </w:r>
    </w:p>
    <w:p w14:paraId="3159DAF5" w14:textId="77777777" w:rsidR="00372734" w:rsidRPr="00372734" w:rsidRDefault="00372734" w:rsidP="00372734">
      <w:pPr>
        <w:tabs>
          <w:tab w:val="left" w:pos="142"/>
          <w:tab w:val="left" w:pos="426"/>
          <w:tab w:val="left" w:pos="709"/>
        </w:tabs>
        <w:ind w:left="1800"/>
        <w:jc w:val="both"/>
        <w:rPr>
          <w:b/>
          <w:i/>
        </w:rPr>
      </w:pPr>
    </w:p>
    <w:p w14:paraId="5F31B774" w14:textId="77777777" w:rsidR="00372734" w:rsidRPr="00372734" w:rsidRDefault="00372734" w:rsidP="00372734">
      <w:pPr>
        <w:numPr>
          <w:ilvl w:val="2"/>
          <w:numId w:val="44"/>
        </w:numPr>
        <w:tabs>
          <w:tab w:val="left" w:pos="142"/>
          <w:tab w:val="left" w:pos="426"/>
          <w:tab w:val="left" w:pos="709"/>
        </w:tabs>
        <w:jc w:val="both"/>
      </w:pPr>
      <w:r w:rsidRPr="00372734">
        <w:t>Érvényesítésre a helyi nemzetiségi önkormányzat nevében a jegyző megbízása alapján, a Biharkeresztesi Közös Önkormányzati Hivatal meghatározott köztisztviselője jogosult.</w:t>
      </w:r>
    </w:p>
    <w:p w14:paraId="1157BDCD" w14:textId="77777777" w:rsidR="00372734" w:rsidRPr="00372734" w:rsidRDefault="00372734" w:rsidP="00372734">
      <w:pPr>
        <w:numPr>
          <w:ilvl w:val="2"/>
          <w:numId w:val="44"/>
        </w:numPr>
        <w:tabs>
          <w:tab w:val="left" w:pos="142"/>
          <w:tab w:val="left" w:pos="426"/>
          <w:tab w:val="left" w:pos="709"/>
        </w:tabs>
        <w:jc w:val="both"/>
      </w:pPr>
      <w:r w:rsidRPr="00372734">
        <w:t>Az érvényesítésnek tartalmaznia kell az érvényesítésre utaló megjelölést, a megállapított összeget, az érvényesítés dátumát és az érvényesítő aláírását.</w:t>
      </w:r>
    </w:p>
    <w:p w14:paraId="6E192116" w14:textId="77777777" w:rsidR="00372734" w:rsidRPr="00372734" w:rsidRDefault="00372734" w:rsidP="00372734">
      <w:pPr>
        <w:tabs>
          <w:tab w:val="left" w:pos="142"/>
          <w:tab w:val="left" w:pos="426"/>
          <w:tab w:val="left" w:pos="709"/>
        </w:tabs>
        <w:jc w:val="both"/>
      </w:pPr>
    </w:p>
    <w:p w14:paraId="55172AFF" w14:textId="77777777" w:rsidR="00372734" w:rsidRPr="00372734" w:rsidRDefault="00372734" w:rsidP="00372734">
      <w:pPr>
        <w:numPr>
          <w:ilvl w:val="1"/>
          <w:numId w:val="44"/>
        </w:numPr>
        <w:tabs>
          <w:tab w:val="left" w:pos="142"/>
          <w:tab w:val="left" w:pos="426"/>
          <w:tab w:val="left" w:pos="709"/>
        </w:tabs>
        <w:ind w:hanging="949"/>
        <w:jc w:val="both"/>
      </w:pPr>
      <w:r w:rsidRPr="00372734">
        <w:rPr>
          <w:b/>
          <w:i/>
        </w:rPr>
        <w:t>Utalványozás</w:t>
      </w:r>
    </w:p>
    <w:p w14:paraId="74D968F4" w14:textId="77777777" w:rsidR="00372734" w:rsidRPr="00372734" w:rsidRDefault="00372734" w:rsidP="00372734">
      <w:pPr>
        <w:tabs>
          <w:tab w:val="left" w:pos="142"/>
          <w:tab w:val="left" w:pos="426"/>
          <w:tab w:val="left" w:pos="709"/>
        </w:tabs>
        <w:ind w:left="1800"/>
        <w:jc w:val="both"/>
      </w:pPr>
    </w:p>
    <w:p w14:paraId="539C3D32" w14:textId="77777777" w:rsidR="00372734" w:rsidRPr="00372734" w:rsidRDefault="00372734" w:rsidP="00372734">
      <w:pPr>
        <w:numPr>
          <w:ilvl w:val="2"/>
          <w:numId w:val="44"/>
        </w:numPr>
        <w:tabs>
          <w:tab w:val="left" w:pos="142"/>
          <w:tab w:val="left" w:pos="426"/>
          <w:tab w:val="left" w:pos="709"/>
        </w:tabs>
        <w:jc w:val="both"/>
      </w:pPr>
      <w:r w:rsidRPr="00372734">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2BE47803" w14:textId="77777777" w:rsidR="00372734" w:rsidRPr="00372734" w:rsidRDefault="00372734" w:rsidP="00372734">
      <w:pPr>
        <w:numPr>
          <w:ilvl w:val="2"/>
          <w:numId w:val="44"/>
        </w:numPr>
        <w:tabs>
          <w:tab w:val="left" w:pos="142"/>
          <w:tab w:val="left" w:pos="426"/>
          <w:tab w:val="left" w:pos="709"/>
        </w:tabs>
        <w:jc w:val="both"/>
      </w:pPr>
      <w:r w:rsidRPr="00372734">
        <w:t>Utalványozásra a teljesítés igazolását, és annak alapján végrehajtott érvényesítést követően kerülhet sor.</w:t>
      </w:r>
    </w:p>
    <w:p w14:paraId="76DCE48D" w14:textId="77777777" w:rsidR="00372734" w:rsidRPr="00372734" w:rsidRDefault="00372734" w:rsidP="00372734">
      <w:pPr>
        <w:tabs>
          <w:tab w:val="left" w:pos="426"/>
          <w:tab w:val="left" w:pos="567"/>
          <w:tab w:val="left" w:pos="1134"/>
        </w:tabs>
        <w:rPr>
          <w:b/>
        </w:rPr>
      </w:pPr>
    </w:p>
    <w:p w14:paraId="1338F0C8" w14:textId="77777777" w:rsidR="00372734" w:rsidRPr="00372734" w:rsidRDefault="00372734" w:rsidP="00372734">
      <w:pPr>
        <w:numPr>
          <w:ilvl w:val="1"/>
          <w:numId w:val="44"/>
        </w:numPr>
        <w:tabs>
          <w:tab w:val="left" w:pos="426"/>
          <w:tab w:val="left" w:pos="567"/>
          <w:tab w:val="left" w:pos="1134"/>
        </w:tabs>
        <w:ind w:hanging="949"/>
        <w:rPr>
          <w:b/>
          <w:i/>
        </w:rPr>
      </w:pPr>
      <w:r w:rsidRPr="00372734">
        <w:rPr>
          <w:b/>
          <w:i/>
        </w:rPr>
        <w:t>Összeférhetetlenségi követelmények</w:t>
      </w:r>
    </w:p>
    <w:p w14:paraId="0A79F05E" w14:textId="77777777" w:rsidR="00372734" w:rsidRPr="00372734" w:rsidRDefault="00372734" w:rsidP="00372734">
      <w:pPr>
        <w:tabs>
          <w:tab w:val="left" w:pos="426"/>
          <w:tab w:val="left" w:pos="567"/>
          <w:tab w:val="left" w:pos="1134"/>
        </w:tabs>
        <w:ind w:left="1800"/>
        <w:rPr>
          <w:b/>
          <w:i/>
        </w:rPr>
      </w:pPr>
    </w:p>
    <w:p w14:paraId="0306F31C" w14:textId="77777777" w:rsidR="00372734" w:rsidRPr="00372734" w:rsidRDefault="00372734" w:rsidP="00372734">
      <w:pPr>
        <w:numPr>
          <w:ilvl w:val="2"/>
          <w:numId w:val="44"/>
        </w:numPr>
        <w:tabs>
          <w:tab w:val="left" w:pos="426"/>
          <w:tab w:val="left" w:pos="567"/>
          <w:tab w:val="left" w:pos="1134"/>
        </w:tabs>
        <w:jc w:val="both"/>
        <w:rPr>
          <w:b/>
          <w:i/>
        </w:rPr>
      </w:pPr>
      <w:r w:rsidRPr="00372734">
        <w:t xml:space="preserve">A helyi nemzetiségi önkormányzat tekintetében a kötelezettségvállaló és a pénzügyi ellenjegyző ugyanazon gazdasági esemény tekintetében azonos személy nem lehet. </w:t>
      </w:r>
    </w:p>
    <w:p w14:paraId="3CA92C0C" w14:textId="77777777" w:rsidR="00372734" w:rsidRPr="00372734" w:rsidRDefault="00372734" w:rsidP="00372734">
      <w:pPr>
        <w:numPr>
          <w:ilvl w:val="2"/>
          <w:numId w:val="44"/>
        </w:numPr>
        <w:tabs>
          <w:tab w:val="left" w:pos="426"/>
          <w:tab w:val="left" w:pos="567"/>
          <w:tab w:val="left" w:pos="1134"/>
        </w:tabs>
        <w:jc w:val="both"/>
        <w:rPr>
          <w:b/>
          <w:i/>
        </w:rPr>
      </w:pPr>
      <w:r w:rsidRPr="00372734">
        <w:t>Az érvényesítő ugyanazon gazdasági esemény tekintetében nem lehet azonos a kötelezettségvállalásra, utalványozásra jogosult és a teljesítést igazoló személlyel.</w:t>
      </w:r>
    </w:p>
    <w:p w14:paraId="410BAF04" w14:textId="77777777" w:rsidR="00372734" w:rsidRPr="00372734" w:rsidRDefault="00372734" w:rsidP="00372734">
      <w:pPr>
        <w:numPr>
          <w:ilvl w:val="2"/>
          <w:numId w:val="44"/>
        </w:numPr>
        <w:tabs>
          <w:tab w:val="left" w:pos="426"/>
          <w:tab w:val="left" w:pos="567"/>
          <w:tab w:val="left" w:pos="1134"/>
        </w:tabs>
        <w:jc w:val="both"/>
        <w:rPr>
          <w:b/>
          <w:i/>
        </w:rPr>
      </w:pPr>
      <w:r w:rsidRPr="00372734">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7845F116" w14:textId="77777777" w:rsidR="00372734" w:rsidRPr="00372734" w:rsidRDefault="00372734" w:rsidP="00372734">
      <w:pPr>
        <w:tabs>
          <w:tab w:val="left" w:pos="426"/>
          <w:tab w:val="left" w:pos="567"/>
          <w:tab w:val="left" w:pos="1134"/>
        </w:tabs>
        <w:ind w:left="2160"/>
        <w:jc w:val="both"/>
      </w:pPr>
    </w:p>
    <w:p w14:paraId="2E3EC185" w14:textId="77777777" w:rsidR="00372734" w:rsidRPr="00372734" w:rsidRDefault="00372734" w:rsidP="00372734">
      <w:pPr>
        <w:tabs>
          <w:tab w:val="left" w:pos="426"/>
          <w:tab w:val="left" w:pos="567"/>
          <w:tab w:val="left" w:pos="1134"/>
        </w:tabs>
        <w:ind w:left="2160"/>
        <w:jc w:val="both"/>
      </w:pPr>
    </w:p>
    <w:p w14:paraId="3892CDC7" w14:textId="77777777" w:rsidR="00372734" w:rsidRPr="00372734" w:rsidRDefault="00372734" w:rsidP="00372734">
      <w:pPr>
        <w:numPr>
          <w:ilvl w:val="0"/>
          <w:numId w:val="44"/>
        </w:numPr>
        <w:tabs>
          <w:tab w:val="left" w:pos="426"/>
          <w:tab w:val="left" w:pos="567"/>
          <w:tab w:val="left" w:pos="1134"/>
        </w:tabs>
        <w:jc w:val="center"/>
        <w:rPr>
          <w:b/>
          <w:i/>
        </w:rPr>
      </w:pPr>
      <w:r w:rsidRPr="00372734">
        <w:rPr>
          <w:b/>
        </w:rPr>
        <w:t>Pénzellátás</w:t>
      </w:r>
    </w:p>
    <w:p w14:paraId="72ED298D" w14:textId="77777777" w:rsidR="00372734" w:rsidRPr="00372734" w:rsidRDefault="00372734" w:rsidP="00372734">
      <w:pPr>
        <w:tabs>
          <w:tab w:val="left" w:pos="426"/>
          <w:tab w:val="left" w:pos="567"/>
          <w:tab w:val="left" w:pos="1134"/>
        </w:tabs>
        <w:rPr>
          <w:b/>
        </w:rPr>
      </w:pPr>
    </w:p>
    <w:p w14:paraId="0F5FF365" w14:textId="77777777" w:rsidR="00372734" w:rsidRPr="00372734" w:rsidRDefault="00372734" w:rsidP="00372734">
      <w:pPr>
        <w:numPr>
          <w:ilvl w:val="1"/>
          <w:numId w:val="49"/>
        </w:numPr>
        <w:tabs>
          <w:tab w:val="left" w:pos="426"/>
          <w:tab w:val="left" w:pos="567"/>
          <w:tab w:val="left" w:pos="1134"/>
        </w:tabs>
        <w:jc w:val="both"/>
        <w:rPr>
          <w:b/>
          <w:i/>
        </w:rPr>
      </w:pPr>
      <w:r w:rsidRPr="00372734">
        <w:t>A helyi nemzetiségi önkormányzat a helyi önkormányzat számlavezető pénzintézeténél vezeti pénzforgalmi számláját.</w:t>
      </w:r>
    </w:p>
    <w:p w14:paraId="6F093631" w14:textId="77777777" w:rsidR="00372734" w:rsidRPr="00372734" w:rsidRDefault="00372734" w:rsidP="00372734">
      <w:pPr>
        <w:numPr>
          <w:ilvl w:val="1"/>
          <w:numId w:val="49"/>
        </w:numPr>
        <w:tabs>
          <w:tab w:val="left" w:pos="426"/>
          <w:tab w:val="left" w:pos="567"/>
          <w:tab w:val="left" w:pos="1134"/>
        </w:tabs>
        <w:jc w:val="both"/>
        <w:rPr>
          <w:b/>
          <w:i/>
        </w:rPr>
      </w:pPr>
      <w:r w:rsidRPr="00372734">
        <w:t>A nemzetiségi önkormányzat csak egy pénzforgalmi számlával rendelkezhet.</w:t>
      </w:r>
    </w:p>
    <w:p w14:paraId="4F70E119" w14:textId="77777777" w:rsidR="00372734" w:rsidRPr="00372734" w:rsidRDefault="00372734" w:rsidP="00372734">
      <w:pPr>
        <w:numPr>
          <w:ilvl w:val="1"/>
          <w:numId w:val="49"/>
        </w:numPr>
        <w:tabs>
          <w:tab w:val="left" w:pos="426"/>
          <w:tab w:val="left" w:pos="567"/>
          <w:tab w:val="left" w:pos="1134"/>
        </w:tabs>
        <w:jc w:val="both"/>
        <w:rPr>
          <w:b/>
          <w:i/>
        </w:rPr>
      </w:pPr>
      <w:r w:rsidRPr="00372734">
        <w:lastRenderedPageBreak/>
        <w:t>A helyi önkormányzat pénztár helyiségében – a pénztári órák betartása mellett – működik a helyi nemzetiségi önkormányzat saját házipénztára, melyet a helyi önkormányzat kijelölt köztisztviselője kezel.</w:t>
      </w:r>
    </w:p>
    <w:p w14:paraId="38785A1E" w14:textId="77777777" w:rsidR="00372734" w:rsidRPr="00372734" w:rsidRDefault="00372734" w:rsidP="00372734">
      <w:pPr>
        <w:numPr>
          <w:ilvl w:val="1"/>
          <w:numId w:val="49"/>
        </w:numPr>
        <w:tabs>
          <w:tab w:val="left" w:pos="426"/>
          <w:tab w:val="left" w:pos="567"/>
          <w:tab w:val="left" w:pos="1134"/>
        </w:tabs>
        <w:jc w:val="both"/>
        <w:rPr>
          <w:b/>
          <w:i/>
        </w:rPr>
      </w:pPr>
      <w:r w:rsidRPr="00372734">
        <w:t>A nemzetiségi önkormányzat törzskönyvi nyilvántartásba vételével és adószám igénylésével kapcsolatos feladatokat a Biharkeresztesi Közös Önkormányzati Hivatal Pénzügyi Irodája látja el.</w:t>
      </w:r>
    </w:p>
    <w:p w14:paraId="7C260929" w14:textId="77777777" w:rsidR="00372734" w:rsidRPr="00372734" w:rsidRDefault="00372734" w:rsidP="00372734">
      <w:pPr>
        <w:tabs>
          <w:tab w:val="left" w:pos="426"/>
          <w:tab w:val="left" w:pos="567"/>
          <w:tab w:val="left" w:pos="1134"/>
        </w:tabs>
      </w:pPr>
    </w:p>
    <w:p w14:paraId="5A3A690C" w14:textId="77777777" w:rsidR="00372734" w:rsidRPr="00372734" w:rsidRDefault="00372734" w:rsidP="00372734">
      <w:pPr>
        <w:numPr>
          <w:ilvl w:val="0"/>
          <w:numId w:val="44"/>
        </w:numPr>
        <w:tabs>
          <w:tab w:val="left" w:pos="426"/>
          <w:tab w:val="left" w:pos="567"/>
          <w:tab w:val="left" w:pos="1134"/>
        </w:tabs>
        <w:jc w:val="center"/>
        <w:rPr>
          <w:b/>
          <w:i/>
        </w:rPr>
      </w:pPr>
      <w:r w:rsidRPr="00372734">
        <w:rPr>
          <w:b/>
        </w:rPr>
        <w:t>Vagyongazdálkodás</w:t>
      </w:r>
    </w:p>
    <w:p w14:paraId="0DDCD4A5" w14:textId="77777777" w:rsidR="00372734" w:rsidRPr="00372734" w:rsidRDefault="00372734" w:rsidP="00372734">
      <w:pPr>
        <w:tabs>
          <w:tab w:val="left" w:pos="426"/>
          <w:tab w:val="left" w:pos="567"/>
          <w:tab w:val="left" w:pos="1134"/>
        </w:tabs>
        <w:ind w:left="1800"/>
        <w:rPr>
          <w:b/>
        </w:rPr>
      </w:pPr>
    </w:p>
    <w:p w14:paraId="6BD664E7" w14:textId="77777777" w:rsidR="00372734" w:rsidRPr="00372734" w:rsidRDefault="00372734" w:rsidP="00372734">
      <w:pPr>
        <w:numPr>
          <w:ilvl w:val="1"/>
          <w:numId w:val="48"/>
        </w:numPr>
        <w:tabs>
          <w:tab w:val="left" w:pos="426"/>
          <w:tab w:val="left" w:pos="567"/>
          <w:tab w:val="left" w:pos="1134"/>
        </w:tabs>
        <w:jc w:val="both"/>
      </w:pPr>
      <w:r w:rsidRPr="00372734">
        <w:t>A helyi nemzetiségi önkormányzat vagyoni és pénzügyi helyzetéről a közös önkormányzati hivatal elkülönített nyilvántartást vezet.</w:t>
      </w:r>
    </w:p>
    <w:p w14:paraId="1AE9DD25" w14:textId="77777777" w:rsidR="00372734" w:rsidRPr="00372734" w:rsidRDefault="00372734" w:rsidP="00372734">
      <w:pPr>
        <w:numPr>
          <w:ilvl w:val="1"/>
          <w:numId w:val="48"/>
        </w:numPr>
        <w:tabs>
          <w:tab w:val="left" w:pos="426"/>
          <w:tab w:val="left" w:pos="567"/>
          <w:tab w:val="left" w:pos="1134"/>
        </w:tabs>
        <w:jc w:val="both"/>
      </w:pPr>
      <w:r w:rsidRPr="00372734">
        <w:t>Az adatszolgáltatás során szolgáltatott adatok valódiságáért, a számviteli szabályokkal és a statisztikai rendszerrel való tartalmi egyezőségért a nemzetiségi önkormányzat tekintetében az elnök a felelős.</w:t>
      </w:r>
    </w:p>
    <w:p w14:paraId="18D58539" w14:textId="77777777" w:rsidR="00372734" w:rsidRPr="00372734" w:rsidRDefault="00372734" w:rsidP="00372734">
      <w:pPr>
        <w:tabs>
          <w:tab w:val="left" w:pos="426"/>
          <w:tab w:val="left" w:pos="567"/>
          <w:tab w:val="left" w:pos="1134"/>
        </w:tabs>
        <w:jc w:val="both"/>
      </w:pPr>
    </w:p>
    <w:p w14:paraId="526498B3" w14:textId="77777777" w:rsidR="00372734" w:rsidRPr="00372734" w:rsidRDefault="00372734" w:rsidP="00372734">
      <w:pPr>
        <w:numPr>
          <w:ilvl w:val="0"/>
          <w:numId w:val="44"/>
        </w:numPr>
        <w:tabs>
          <w:tab w:val="left" w:pos="426"/>
          <w:tab w:val="left" w:pos="567"/>
          <w:tab w:val="left" w:pos="1134"/>
        </w:tabs>
        <w:jc w:val="center"/>
        <w:rPr>
          <w:b/>
        </w:rPr>
      </w:pPr>
      <w:r w:rsidRPr="00372734">
        <w:rPr>
          <w:b/>
        </w:rPr>
        <w:t>Belső ellenőrzés</w:t>
      </w:r>
    </w:p>
    <w:p w14:paraId="7842DF52" w14:textId="77777777" w:rsidR="00372734" w:rsidRPr="00372734" w:rsidRDefault="00372734" w:rsidP="00372734">
      <w:pPr>
        <w:tabs>
          <w:tab w:val="left" w:pos="426"/>
          <w:tab w:val="left" w:pos="567"/>
          <w:tab w:val="left" w:pos="1134"/>
        </w:tabs>
        <w:ind w:left="1800"/>
        <w:rPr>
          <w:b/>
        </w:rPr>
      </w:pPr>
    </w:p>
    <w:p w14:paraId="387E33E4" w14:textId="77777777" w:rsidR="00372734" w:rsidRPr="00372734" w:rsidRDefault="00372734" w:rsidP="00372734">
      <w:pPr>
        <w:numPr>
          <w:ilvl w:val="1"/>
          <w:numId w:val="47"/>
        </w:numPr>
        <w:tabs>
          <w:tab w:val="left" w:pos="426"/>
          <w:tab w:val="left" w:pos="567"/>
          <w:tab w:val="left" w:pos="1134"/>
        </w:tabs>
        <w:jc w:val="both"/>
      </w:pPr>
      <w:r w:rsidRPr="00372734">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5C998945" w14:textId="77777777" w:rsidR="00372734" w:rsidRPr="00372734" w:rsidRDefault="00372734" w:rsidP="00372734">
      <w:pPr>
        <w:numPr>
          <w:ilvl w:val="1"/>
          <w:numId w:val="47"/>
        </w:numPr>
        <w:tabs>
          <w:tab w:val="left" w:pos="426"/>
          <w:tab w:val="left" w:pos="567"/>
          <w:tab w:val="left" w:pos="1134"/>
        </w:tabs>
        <w:jc w:val="both"/>
      </w:pPr>
      <w:r w:rsidRPr="00372734">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0933F4EF" w14:textId="77777777" w:rsidR="00372734" w:rsidRPr="00372734" w:rsidRDefault="00372734" w:rsidP="00372734">
      <w:pPr>
        <w:jc w:val="both"/>
      </w:pPr>
    </w:p>
    <w:p w14:paraId="294838A3" w14:textId="77777777" w:rsidR="00372734" w:rsidRPr="00372734" w:rsidRDefault="00372734" w:rsidP="00372734">
      <w:pPr>
        <w:numPr>
          <w:ilvl w:val="0"/>
          <w:numId w:val="42"/>
        </w:numPr>
        <w:jc w:val="center"/>
        <w:rPr>
          <w:b/>
        </w:rPr>
      </w:pPr>
      <w:r w:rsidRPr="00372734">
        <w:t xml:space="preserve"> </w:t>
      </w:r>
      <w:r w:rsidRPr="00372734">
        <w:rPr>
          <w:b/>
        </w:rPr>
        <w:t>ZÁRÓ RENDELKEZÉSEK</w:t>
      </w:r>
    </w:p>
    <w:p w14:paraId="52B18773" w14:textId="77777777" w:rsidR="00372734" w:rsidRPr="00372734" w:rsidRDefault="00372734" w:rsidP="00372734">
      <w:pPr>
        <w:jc w:val="both"/>
      </w:pPr>
    </w:p>
    <w:p w14:paraId="7FA6367E" w14:textId="77777777" w:rsidR="00372734" w:rsidRPr="00372734" w:rsidRDefault="00372734" w:rsidP="00372734">
      <w:pPr>
        <w:jc w:val="both"/>
      </w:pPr>
      <w:r w:rsidRPr="00372734">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2685794F" w14:textId="77777777" w:rsidR="00372734" w:rsidRPr="00372734" w:rsidRDefault="00372734" w:rsidP="00372734">
      <w:pPr>
        <w:jc w:val="both"/>
      </w:pPr>
    </w:p>
    <w:p w14:paraId="698B9726" w14:textId="77777777" w:rsidR="00372734" w:rsidRPr="00372734" w:rsidRDefault="00372734" w:rsidP="00372734">
      <w:pPr>
        <w:jc w:val="both"/>
      </w:pPr>
      <w:r w:rsidRPr="00372734">
        <w:t>Jelen megállapodás a felek általi aláírását követően ……</w:t>
      </w:r>
      <w:proofErr w:type="gramStart"/>
      <w:r w:rsidRPr="00372734">
        <w:t>…….</w:t>
      </w:r>
      <w:proofErr w:type="gramEnd"/>
      <w:r w:rsidRPr="00372734">
        <w:t>…. napjától lép hatályba.</w:t>
      </w:r>
    </w:p>
    <w:p w14:paraId="2B3289A3" w14:textId="77777777" w:rsidR="00372734" w:rsidRPr="00372734" w:rsidRDefault="00372734" w:rsidP="00372734">
      <w:pPr>
        <w:jc w:val="both"/>
        <w:rPr>
          <w:b/>
        </w:rPr>
      </w:pPr>
    </w:p>
    <w:p w14:paraId="4CD6FD38" w14:textId="77777777" w:rsidR="00372734" w:rsidRPr="00372734" w:rsidRDefault="00372734" w:rsidP="00372734">
      <w:pPr>
        <w:jc w:val="both"/>
        <w:rPr>
          <w:b/>
        </w:rPr>
      </w:pPr>
      <w:r w:rsidRPr="00372734">
        <w:rPr>
          <w:b/>
        </w:rPr>
        <w:t>Biharkeresztes, …</w:t>
      </w:r>
      <w:proofErr w:type="gramStart"/>
      <w:r w:rsidRPr="00372734">
        <w:rPr>
          <w:b/>
        </w:rPr>
        <w:t>…….</w:t>
      </w:r>
      <w:proofErr w:type="gramEnd"/>
      <w:r w:rsidRPr="00372734">
        <w:rPr>
          <w:b/>
        </w:rPr>
        <w:t>. …….</w:t>
      </w:r>
    </w:p>
    <w:p w14:paraId="6EBD205D" w14:textId="77777777" w:rsidR="00372734" w:rsidRPr="00372734" w:rsidRDefault="00372734" w:rsidP="00372734">
      <w:pPr>
        <w:jc w:val="both"/>
      </w:pPr>
    </w:p>
    <w:p w14:paraId="688F7383" w14:textId="77777777" w:rsidR="00372734" w:rsidRPr="00372734" w:rsidRDefault="00372734" w:rsidP="00372734">
      <w:pPr>
        <w:jc w:val="both"/>
      </w:pPr>
    </w:p>
    <w:p w14:paraId="624F5FCD" w14:textId="77777777" w:rsidR="00372734" w:rsidRPr="00372734" w:rsidRDefault="00372734" w:rsidP="00372734">
      <w:pPr>
        <w:jc w:val="both"/>
      </w:pPr>
      <w:r w:rsidRPr="00372734">
        <w:t>………………………………………</w:t>
      </w:r>
      <w:r w:rsidRPr="00372734">
        <w:tab/>
      </w:r>
      <w:r w:rsidRPr="00372734">
        <w:tab/>
      </w:r>
      <w:r w:rsidRPr="00372734">
        <w:tab/>
        <w:t>……………………………………</w:t>
      </w:r>
    </w:p>
    <w:p w14:paraId="1A1B14F1" w14:textId="77777777" w:rsidR="00372734" w:rsidRPr="00372734" w:rsidRDefault="00372734" w:rsidP="00372734">
      <w:pPr>
        <w:ind w:left="5670" w:hanging="5670"/>
        <w:jc w:val="both"/>
        <w:rPr>
          <w:b/>
          <w:sz w:val="22"/>
          <w:szCs w:val="22"/>
        </w:rPr>
      </w:pPr>
      <w:r w:rsidRPr="00372734">
        <w:rPr>
          <w:b/>
          <w:sz w:val="22"/>
          <w:szCs w:val="22"/>
        </w:rPr>
        <w:t xml:space="preserve">Biharkeresztes Város </w:t>
      </w:r>
      <w:proofErr w:type="gramStart"/>
      <w:r w:rsidRPr="00372734">
        <w:rPr>
          <w:b/>
          <w:sz w:val="22"/>
          <w:szCs w:val="22"/>
        </w:rPr>
        <w:t xml:space="preserve">Önkormányzata  </w:t>
      </w:r>
      <w:r w:rsidRPr="00372734">
        <w:rPr>
          <w:b/>
          <w:sz w:val="22"/>
          <w:szCs w:val="22"/>
        </w:rPr>
        <w:tab/>
      </w:r>
      <w:proofErr w:type="gramEnd"/>
      <w:r w:rsidRPr="00372734">
        <w:rPr>
          <w:b/>
          <w:sz w:val="22"/>
          <w:szCs w:val="22"/>
        </w:rPr>
        <w:t>Biharkeresztes Város Roma Nemzetiségi Önkormányzata</w:t>
      </w:r>
    </w:p>
    <w:p w14:paraId="1BFF1062" w14:textId="77777777" w:rsidR="00372734" w:rsidRPr="00372734" w:rsidRDefault="00372734" w:rsidP="00372734">
      <w:pPr>
        <w:ind w:firstLine="708"/>
        <w:jc w:val="both"/>
        <w:rPr>
          <w:b/>
          <w:sz w:val="22"/>
          <w:szCs w:val="22"/>
        </w:rPr>
      </w:pPr>
      <w:r w:rsidRPr="00372734">
        <w:rPr>
          <w:b/>
          <w:sz w:val="22"/>
          <w:szCs w:val="22"/>
        </w:rPr>
        <w:t>Dani Béla Péter</w:t>
      </w:r>
      <w:r w:rsidRPr="00372734">
        <w:rPr>
          <w:b/>
          <w:sz w:val="22"/>
          <w:szCs w:val="22"/>
        </w:rPr>
        <w:tab/>
      </w:r>
      <w:r w:rsidRPr="00372734">
        <w:rPr>
          <w:b/>
          <w:sz w:val="22"/>
          <w:szCs w:val="22"/>
        </w:rPr>
        <w:tab/>
      </w:r>
      <w:r w:rsidRPr="00372734">
        <w:rPr>
          <w:b/>
          <w:sz w:val="22"/>
          <w:szCs w:val="22"/>
        </w:rPr>
        <w:tab/>
      </w:r>
      <w:r w:rsidRPr="00372734">
        <w:rPr>
          <w:b/>
          <w:sz w:val="22"/>
          <w:szCs w:val="22"/>
        </w:rPr>
        <w:tab/>
      </w:r>
      <w:r w:rsidRPr="00372734">
        <w:rPr>
          <w:b/>
          <w:sz w:val="22"/>
          <w:szCs w:val="22"/>
        </w:rPr>
        <w:tab/>
        <w:t xml:space="preserve">                 Varga Ernő</w:t>
      </w:r>
    </w:p>
    <w:p w14:paraId="2324473C" w14:textId="77777777" w:rsidR="00372734" w:rsidRPr="00372734" w:rsidRDefault="00372734" w:rsidP="00372734">
      <w:pPr>
        <w:jc w:val="both"/>
        <w:rPr>
          <w:sz w:val="22"/>
          <w:szCs w:val="22"/>
        </w:rPr>
      </w:pPr>
      <w:r w:rsidRPr="00372734">
        <w:rPr>
          <w:sz w:val="22"/>
          <w:szCs w:val="22"/>
        </w:rPr>
        <w:t xml:space="preserve">               polgármester                                                              </w:t>
      </w:r>
      <w:r w:rsidRPr="00372734">
        <w:rPr>
          <w:sz w:val="22"/>
          <w:szCs w:val="22"/>
        </w:rPr>
        <w:tab/>
        <w:t xml:space="preserve">      </w:t>
      </w:r>
      <w:r w:rsidRPr="00372734">
        <w:rPr>
          <w:sz w:val="22"/>
          <w:szCs w:val="22"/>
        </w:rPr>
        <w:tab/>
        <w:t xml:space="preserve">           elnök</w:t>
      </w:r>
    </w:p>
    <w:p w14:paraId="41CD9526" w14:textId="77777777" w:rsidR="00372734" w:rsidRPr="00372734" w:rsidRDefault="00372734" w:rsidP="00372734">
      <w:pPr>
        <w:jc w:val="both"/>
      </w:pPr>
    </w:p>
    <w:p w14:paraId="06DFB02B" w14:textId="77777777" w:rsidR="00372734" w:rsidRPr="00372734" w:rsidRDefault="00372734" w:rsidP="00372734">
      <w:pPr>
        <w:jc w:val="both"/>
      </w:pPr>
    </w:p>
    <w:p w14:paraId="65A73DC9" w14:textId="77777777" w:rsidR="00372734" w:rsidRDefault="00372734" w:rsidP="00372734">
      <w:pPr>
        <w:jc w:val="both"/>
      </w:pPr>
      <w:r w:rsidRPr="00372734">
        <w:rPr>
          <w:b/>
        </w:rPr>
        <w:t>Záradék</w:t>
      </w:r>
      <w:r w:rsidRPr="00372734">
        <w:t xml:space="preserve">: A megállapodást Biharkeresztes Város Önkormányzat Képviselő-testülete a </w:t>
      </w:r>
      <w:r>
        <w:t>…</w:t>
      </w:r>
      <w:r w:rsidRPr="00372734">
        <w:t>/</w:t>
      </w:r>
      <w:r>
        <w:t>…</w:t>
      </w:r>
      <w:r w:rsidRPr="00372734">
        <w:t xml:space="preserve">. </w:t>
      </w:r>
    </w:p>
    <w:p w14:paraId="3D3E95A9" w14:textId="72BA0018" w:rsidR="00372734" w:rsidRPr="00372734" w:rsidRDefault="00372734" w:rsidP="00372734">
      <w:pPr>
        <w:jc w:val="both"/>
      </w:pPr>
      <w:proofErr w:type="gramStart"/>
      <w:r w:rsidRPr="00372734">
        <w:t>(</w:t>
      </w:r>
      <w:r>
        <w:t xml:space="preserve"> </w:t>
      </w:r>
      <w:r w:rsidRPr="00372734">
        <w:t>)</w:t>
      </w:r>
      <w:proofErr w:type="gramEnd"/>
      <w:r w:rsidRPr="00372734">
        <w:t xml:space="preserve"> sz. határozatával, Biharkeresztes Város Roma Nemzetiségi Önkormányzat Képviselő-testülete az</w:t>
      </w:r>
      <w:proofErr w:type="gramStart"/>
      <w:r w:rsidRPr="00372734">
        <w:t xml:space="preserve"> </w:t>
      </w:r>
      <w:r>
        <w:t>….</w:t>
      </w:r>
      <w:proofErr w:type="gramEnd"/>
      <w:r w:rsidRPr="00372734">
        <w:t>/</w:t>
      </w:r>
      <w:r>
        <w:t>…</w:t>
      </w:r>
      <w:r w:rsidRPr="00372734">
        <w:t xml:space="preserve">. </w:t>
      </w:r>
      <w:proofErr w:type="gramStart"/>
      <w:r w:rsidRPr="00372734">
        <w:t>(</w:t>
      </w:r>
      <w:r>
        <w:t xml:space="preserve"> </w:t>
      </w:r>
      <w:r w:rsidRPr="00372734">
        <w:t>)</w:t>
      </w:r>
      <w:proofErr w:type="gramEnd"/>
      <w:r w:rsidRPr="00372734">
        <w:t xml:space="preserve"> sz. határozatával jóváhagyta.</w:t>
      </w:r>
    </w:p>
    <w:p w14:paraId="7E3010BA" w14:textId="77777777" w:rsidR="00D16A0E" w:rsidRPr="003007F7" w:rsidRDefault="00D16A0E" w:rsidP="00372734">
      <w:pPr>
        <w:pageBreakBefore/>
        <w:spacing w:line="276" w:lineRule="auto"/>
        <w:jc w:val="both"/>
        <w:rPr>
          <w:b/>
          <w:sz w:val="22"/>
          <w:szCs w:val="22"/>
        </w:rPr>
      </w:pPr>
      <w:r>
        <w:rPr>
          <w:b/>
          <w:sz w:val="22"/>
          <w:szCs w:val="22"/>
        </w:rPr>
        <w:lastRenderedPageBreak/>
        <w:t>1</w:t>
      </w:r>
      <w:r w:rsidRPr="003007F7">
        <w:rPr>
          <w:b/>
          <w:sz w:val="22"/>
          <w:szCs w:val="22"/>
        </w:rPr>
        <w:t>. számú Függelék:</w:t>
      </w:r>
    </w:p>
    <w:p w14:paraId="14FEB489" w14:textId="77777777" w:rsidR="00D16A0E" w:rsidRPr="003007F7" w:rsidRDefault="00D16A0E" w:rsidP="00D16A0E">
      <w:pPr>
        <w:spacing w:line="276" w:lineRule="auto"/>
        <w:jc w:val="both"/>
        <w:rPr>
          <w:b/>
          <w:sz w:val="22"/>
          <w:szCs w:val="22"/>
        </w:rPr>
      </w:pPr>
    </w:p>
    <w:p w14:paraId="0A609881" w14:textId="77777777" w:rsidR="00D16A0E" w:rsidRPr="003007F7" w:rsidRDefault="00D16A0E" w:rsidP="00D16A0E">
      <w:pPr>
        <w:spacing w:line="276" w:lineRule="auto"/>
        <w:jc w:val="both"/>
        <w:rPr>
          <w:sz w:val="22"/>
          <w:szCs w:val="22"/>
        </w:rPr>
      </w:pPr>
      <w:r w:rsidRPr="003007F7">
        <w:rPr>
          <w:sz w:val="22"/>
          <w:szCs w:val="22"/>
        </w:rPr>
        <w:t>Utalványozásra jogosult személyek:</w:t>
      </w:r>
    </w:p>
    <w:p w14:paraId="36C75133" w14:textId="77777777" w:rsidR="00D16A0E" w:rsidRPr="003007F7" w:rsidRDefault="00D16A0E" w:rsidP="00D16A0E">
      <w:pPr>
        <w:spacing w:line="276" w:lineRule="auto"/>
        <w:jc w:val="both"/>
        <w:rPr>
          <w:sz w:val="22"/>
          <w:szCs w:val="22"/>
        </w:rPr>
      </w:pPr>
    </w:p>
    <w:p w14:paraId="71A563F1" w14:textId="77777777" w:rsidR="00372734" w:rsidRPr="00AE0DB1" w:rsidRDefault="00372734" w:rsidP="00372734">
      <w:pPr>
        <w:spacing w:line="360" w:lineRule="auto"/>
        <w:jc w:val="both"/>
        <w:rPr>
          <w:sz w:val="22"/>
          <w:szCs w:val="22"/>
        </w:rPr>
      </w:pPr>
      <w:r w:rsidRPr="00AE0DB1">
        <w:rPr>
          <w:sz w:val="22"/>
          <w:szCs w:val="22"/>
        </w:rPr>
        <w:tab/>
        <w:t>Varga Ernő</w:t>
      </w:r>
      <w:r w:rsidRPr="00AE0DB1">
        <w:rPr>
          <w:sz w:val="22"/>
          <w:szCs w:val="22"/>
        </w:rPr>
        <w:tab/>
      </w:r>
      <w:r w:rsidRPr="00AE0DB1">
        <w:rPr>
          <w:sz w:val="22"/>
          <w:szCs w:val="22"/>
        </w:rPr>
        <w:tab/>
        <w:t>elnök</w:t>
      </w:r>
      <w:r w:rsidRPr="00AE0DB1">
        <w:rPr>
          <w:sz w:val="22"/>
          <w:szCs w:val="22"/>
        </w:rPr>
        <w:tab/>
      </w:r>
      <w:r w:rsidRPr="00AE0DB1">
        <w:rPr>
          <w:sz w:val="22"/>
          <w:szCs w:val="22"/>
        </w:rPr>
        <w:tab/>
      </w:r>
      <w:r w:rsidRPr="00AE0DB1">
        <w:rPr>
          <w:sz w:val="22"/>
          <w:szCs w:val="22"/>
        </w:rPr>
        <w:tab/>
        <w:t xml:space="preserve">Biharkeresztes, Akác u. 7/A. </w:t>
      </w:r>
    </w:p>
    <w:p w14:paraId="70F80444" w14:textId="77777777" w:rsidR="00372734" w:rsidRPr="00AE0DB1" w:rsidRDefault="00372734" w:rsidP="00372734">
      <w:pPr>
        <w:spacing w:line="360" w:lineRule="auto"/>
        <w:jc w:val="both"/>
        <w:rPr>
          <w:sz w:val="22"/>
          <w:szCs w:val="22"/>
        </w:rPr>
      </w:pPr>
      <w:r w:rsidRPr="00AE0DB1">
        <w:rPr>
          <w:sz w:val="22"/>
          <w:szCs w:val="22"/>
        </w:rPr>
        <w:tab/>
        <w:t>Szücs József</w:t>
      </w:r>
      <w:r w:rsidRPr="00AE0DB1">
        <w:rPr>
          <w:sz w:val="22"/>
          <w:szCs w:val="22"/>
        </w:rPr>
        <w:tab/>
      </w:r>
      <w:r w:rsidRPr="00AE0DB1">
        <w:rPr>
          <w:sz w:val="22"/>
          <w:szCs w:val="22"/>
        </w:rPr>
        <w:tab/>
        <w:t>elnökhelyettes</w:t>
      </w:r>
      <w:r w:rsidRPr="00AE0DB1">
        <w:rPr>
          <w:sz w:val="22"/>
          <w:szCs w:val="22"/>
        </w:rPr>
        <w:tab/>
      </w:r>
      <w:r w:rsidRPr="00AE0DB1">
        <w:rPr>
          <w:sz w:val="22"/>
          <w:szCs w:val="22"/>
        </w:rPr>
        <w:tab/>
        <w:t>Biharkeresztes, Akác u. 10.</w:t>
      </w:r>
    </w:p>
    <w:p w14:paraId="16A77473" w14:textId="77777777" w:rsidR="000E6031" w:rsidRDefault="000E6031"/>
    <w:p w14:paraId="5BF8FD02" w14:textId="77777777" w:rsidR="000E6031" w:rsidRDefault="000E6031"/>
    <w:p w14:paraId="32221954" w14:textId="77777777" w:rsidR="000E6031" w:rsidRDefault="000E6031"/>
    <w:sectPr w:rsidR="000E60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97133"/>
    <w:multiLevelType w:val="hybridMultilevel"/>
    <w:tmpl w:val="2478796A"/>
    <w:lvl w:ilvl="0" w:tplc="FFFFFFFF">
      <w:start w:val="1"/>
      <w:numFmt w:val="decimal"/>
      <w:lvlText w:val="%1."/>
      <w:lvlJc w:val="left"/>
      <w:pPr>
        <w:tabs>
          <w:tab w:val="num" w:pos="720"/>
        </w:tabs>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8"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6463429"/>
    <w:multiLevelType w:val="hybridMultilevel"/>
    <w:tmpl w:val="ECF04C18"/>
    <w:lvl w:ilvl="0" w:tplc="040E000F">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1"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9" w15:restartNumberingAfterBreak="0">
    <w:nsid w:val="2B2F6620"/>
    <w:multiLevelType w:val="hybridMultilevel"/>
    <w:tmpl w:val="7F069990"/>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3B5E5445"/>
    <w:multiLevelType w:val="hybridMultilevel"/>
    <w:tmpl w:val="CDA8206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1"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5"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3" w15:restartNumberingAfterBreak="0">
    <w:nsid w:val="71017E5D"/>
    <w:multiLevelType w:val="hybridMultilevel"/>
    <w:tmpl w:val="269C79D0"/>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7"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297641708">
    <w:abstractNumId w:val="16"/>
  </w:num>
  <w:num w:numId="2" w16cid:durableId="664166185">
    <w:abstractNumId w:val="35"/>
  </w:num>
  <w:num w:numId="3" w16cid:durableId="2000385718">
    <w:abstractNumId w:val="3"/>
  </w:num>
  <w:num w:numId="4" w16cid:durableId="2022465216">
    <w:abstractNumId w:val="29"/>
  </w:num>
  <w:num w:numId="5" w16cid:durableId="1092623217">
    <w:abstractNumId w:val="10"/>
  </w:num>
  <w:num w:numId="6" w16cid:durableId="2111007441">
    <w:abstractNumId w:val="47"/>
  </w:num>
  <w:num w:numId="7" w16cid:durableId="542250216">
    <w:abstractNumId w:val="14"/>
  </w:num>
  <w:num w:numId="8" w16cid:durableId="990132167">
    <w:abstractNumId w:val="40"/>
  </w:num>
  <w:num w:numId="9" w16cid:durableId="2147042200">
    <w:abstractNumId w:val="32"/>
  </w:num>
  <w:num w:numId="10" w16cid:durableId="1638948620">
    <w:abstractNumId w:val="44"/>
  </w:num>
  <w:num w:numId="11" w16cid:durableId="269776495">
    <w:abstractNumId w:val="26"/>
  </w:num>
  <w:num w:numId="12" w16cid:durableId="1131633110">
    <w:abstractNumId w:val="11"/>
  </w:num>
  <w:num w:numId="13" w16cid:durableId="768351236">
    <w:abstractNumId w:val="1"/>
  </w:num>
  <w:num w:numId="14" w16cid:durableId="61878799">
    <w:abstractNumId w:val="15"/>
  </w:num>
  <w:num w:numId="15" w16cid:durableId="400565981">
    <w:abstractNumId w:val="43"/>
  </w:num>
  <w:num w:numId="16" w16cid:durableId="371923315">
    <w:abstractNumId w:val="4"/>
  </w:num>
  <w:num w:numId="17" w16cid:durableId="1949778403">
    <w:abstractNumId w:val="5"/>
  </w:num>
  <w:num w:numId="18" w16cid:durableId="1934169812">
    <w:abstractNumId w:val="23"/>
  </w:num>
  <w:num w:numId="19" w16cid:durableId="1971666867">
    <w:abstractNumId w:val="38"/>
  </w:num>
  <w:num w:numId="20" w16cid:durableId="1410616130">
    <w:abstractNumId w:val="28"/>
  </w:num>
  <w:num w:numId="21" w16cid:durableId="1571192184">
    <w:abstractNumId w:val="48"/>
  </w:num>
  <w:num w:numId="22" w16cid:durableId="709108370">
    <w:abstractNumId w:val="17"/>
  </w:num>
  <w:num w:numId="23" w16cid:durableId="2146846599">
    <w:abstractNumId w:val="8"/>
  </w:num>
  <w:num w:numId="24" w16cid:durableId="915282896">
    <w:abstractNumId w:val="20"/>
  </w:num>
  <w:num w:numId="25" w16cid:durableId="537621749">
    <w:abstractNumId w:val="9"/>
  </w:num>
  <w:num w:numId="26" w16cid:durableId="836765876">
    <w:abstractNumId w:val="45"/>
  </w:num>
  <w:num w:numId="27" w16cid:durableId="605387152">
    <w:abstractNumId w:val="30"/>
  </w:num>
  <w:num w:numId="28" w16cid:durableId="1689867058">
    <w:abstractNumId w:val="33"/>
  </w:num>
  <w:num w:numId="29" w16cid:durableId="1757633306">
    <w:abstractNumId w:val="31"/>
  </w:num>
  <w:num w:numId="30" w16cid:durableId="1265528170">
    <w:abstractNumId w:val="37"/>
  </w:num>
  <w:num w:numId="31" w16cid:durableId="1014767936">
    <w:abstractNumId w:val="22"/>
  </w:num>
  <w:num w:numId="32" w16cid:durableId="1037047470">
    <w:abstractNumId w:val="13"/>
  </w:num>
  <w:num w:numId="33" w16cid:durableId="446513624">
    <w:abstractNumId w:val="36"/>
  </w:num>
  <w:num w:numId="34" w16cid:durableId="1051461099">
    <w:abstractNumId w:val="19"/>
  </w:num>
  <w:num w:numId="35" w16cid:durableId="1191066053">
    <w:abstractNumId w:val="6"/>
  </w:num>
  <w:num w:numId="36" w16cid:durableId="2073306219">
    <w:abstractNumId w:val="12"/>
  </w:num>
  <w:num w:numId="37" w16cid:durableId="1506893983">
    <w:abstractNumId w:val="39"/>
  </w:num>
  <w:num w:numId="38" w16cid:durableId="502743492">
    <w:abstractNumId w:val="25"/>
  </w:num>
  <w:num w:numId="39" w16cid:durableId="415785660">
    <w:abstractNumId w:val="0"/>
  </w:num>
  <w:num w:numId="40" w16cid:durableId="1657613544">
    <w:abstractNumId w:val="21"/>
  </w:num>
  <w:num w:numId="41" w16cid:durableId="2014725330">
    <w:abstractNumId w:val="41"/>
  </w:num>
  <w:num w:numId="42" w16cid:durableId="79373450">
    <w:abstractNumId w:val="2"/>
  </w:num>
  <w:num w:numId="43" w16cid:durableId="1833638778">
    <w:abstractNumId w:val="18"/>
  </w:num>
  <w:num w:numId="44" w16cid:durableId="1463116316">
    <w:abstractNumId w:val="7"/>
  </w:num>
  <w:num w:numId="45" w16cid:durableId="119304681">
    <w:abstractNumId w:val="46"/>
  </w:num>
  <w:num w:numId="46" w16cid:durableId="897520938">
    <w:abstractNumId w:val="42"/>
  </w:num>
  <w:num w:numId="47" w16cid:durableId="777263745">
    <w:abstractNumId w:val="24"/>
  </w:num>
  <w:num w:numId="48" w16cid:durableId="125202319">
    <w:abstractNumId w:val="27"/>
  </w:num>
  <w:num w:numId="49" w16cid:durableId="37565976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DB5"/>
    <w:rsid w:val="000C6CC9"/>
    <w:rsid w:val="000E6031"/>
    <w:rsid w:val="001700E3"/>
    <w:rsid w:val="00222734"/>
    <w:rsid w:val="00372734"/>
    <w:rsid w:val="003A214D"/>
    <w:rsid w:val="004413E2"/>
    <w:rsid w:val="005038DF"/>
    <w:rsid w:val="00557A90"/>
    <w:rsid w:val="0058542A"/>
    <w:rsid w:val="00685EB7"/>
    <w:rsid w:val="006E001F"/>
    <w:rsid w:val="00712979"/>
    <w:rsid w:val="007327B6"/>
    <w:rsid w:val="007C7BF9"/>
    <w:rsid w:val="008226A2"/>
    <w:rsid w:val="00AC7303"/>
    <w:rsid w:val="00B874EE"/>
    <w:rsid w:val="00BB0DB5"/>
    <w:rsid w:val="00C715AA"/>
    <w:rsid w:val="00D16A0E"/>
    <w:rsid w:val="00E82834"/>
    <w:rsid w:val="00EE3F64"/>
    <w:rsid w:val="00F73349"/>
    <w:rsid w:val="00FD3DF4"/>
    <w:rsid w:val="00FE19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DCC70"/>
  <w15:chartTrackingRefBased/>
  <w15:docId w15:val="{EBD1C45F-EC16-4DF0-BD83-5F70C020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E6031"/>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2273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495724">
      <w:bodyDiv w:val="1"/>
      <w:marLeft w:val="0"/>
      <w:marRight w:val="0"/>
      <w:marTop w:val="0"/>
      <w:marBottom w:val="0"/>
      <w:divBdr>
        <w:top w:val="none" w:sz="0" w:space="0" w:color="auto"/>
        <w:left w:val="none" w:sz="0" w:space="0" w:color="auto"/>
        <w:bottom w:val="none" w:sz="0" w:space="0" w:color="auto"/>
        <w:right w:val="none" w:sz="0" w:space="0" w:color="auto"/>
      </w:divBdr>
    </w:div>
    <w:div w:id="1343895675">
      <w:bodyDiv w:val="1"/>
      <w:marLeft w:val="0"/>
      <w:marRight w:val="0"/>
      <w:marTop w:val="0"/>
      <w:marBottom w:val="0"/>
      <w:divBdr>
        <w:top w:val="none" w:sz="0" w:space="0" w:color="auto"/>
        <w:left w:val="none" w:sz="0" w:space="0" w:color="auto"/>
        <w:bottom w:val="none" w:sz="0" w:space="0" w:color="auto"/>
        <w:right w:val="none" w:sz="0" w:space="0" w:color="auto"/>
      </w:divBdr>
    </w:div>
    <w:div w:id="164072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22</Pages>
  <Words>6070</Words>
  <Characters>41884</Characters>
  <Application>Microsoft Office Word</Application>
  <DocSecurity>0</DocSecurity>
  <Lines>349</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11</cp:revision>
  <cp:lastPrinted>2024-10-21T14:03:00Z</cp:lastPrinted>
  <dcterms:created xsi:type="dcterms:W3CDTF">2024-10-10T06:33:00Z</dcterms:created>
  <dcterms:modified xsi:type="dcterms:W3CDTF">2025-07-28T07:25:00Z</dcterms:modified>
</cp:coreProperties>
</file>